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88F39" w14:textId="61F8D562" w:rsidR="009C5660" w:rsidRPr="00976AFE" w:rsidRDefault="00976AFE" w:rsidP="00976AFE">
      <w:pPr>
        <w:pBdr>
          <w:bottom w:val="single" w:sz="12" w:space="1" w:color="auto"/>
        </w:pBdr>
        <w:jc w:val="righ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สำหรับ</w:t>
      </w:r>
      <w:r w:rsidR="009C5660" w:rsidRPr="00976AFE">
        <w:rPr>
          <w:rFonts w:ascii="TH SarabunPSK" w:hAnsi="TH SarabunPSK" w:cs="TH SarabunPSK" w:hint="cs"/>
          <w:b/>
          <w:bCs/>
          <w:cs/>
        </w:rPr>
        <w:t xml:space="preserve"> </w:t>
      </w:r>
      <w:r w:rsidR="00FE2AE7">
        <w:rPr>
          <w:rFonts w:ascii="TH SarabunPSK" w:hAnsi="TH SarabunPSK" w:cs="TH SarabunPSK" w:hint="cs"/>
          <w:b/>
          <w:bCs/>
          <w:cs/>
        </w:rPr>
        <w:t>ผู้ผลิต/โรงงาน</w:t>
      </w:r>
    </w:p>
    <w:p w14:paraId="31D9A354" w14:textId="77777777" w:rsidR="009C5660" w:rsidRPr="00D737EA" w:rsidRDefault="009C5660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</w:rPr>
      </w:pPr>
    </w:p>
    <w:p w14:paraId="37009973" w14:textId="7405E79C" w:rsidR="00D01527" w:rsidRDefault="00D01527" w:rsidP="00D01527">
      <w:pPr>
        <w:pStyle w:val="Header"/>
        <w:tabs>
          <w:tab w:val="clear" w:pos="4153"/>
          <w:tab w:val="clear" w:pos="8306"/>
        </w:tabs>
        <w:ind w:right="-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ถึง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08E">
        <w:rPr>
          <w:rFonts w:ascii="TH SarabunPSK" w:hAnsi="TH SarabunPSK" w:cs="TH SarabunPSK" w:hint="cs"/>
          <w:u w:val="dotted"/>
          <w:cs/>
        </w:rPr>
        <w:t>กองวิจัยและควบคุมคุณภาพอุปกรณ์ไฟฟ้า (</w:t>
      </w:r>
      <w:proofErr w:type="spellStart"/>
      <w:r w:rsidRPr="00D7408E">
        <w:rPr>
          <w:rFonts w:ascii="TH SarabunPSK" w:hAnsi="TH SarabunPSK" w:cs="TH SarabunPSK" w:hint="cs"/>
          <w:u w:val="dotted"/>
          <w:cs/>
        </w:rPr>
        <w:t>กว</w:t>
      </w:r>
      <w:proofErr w:type="spellEnd"/>
      <w:r w:rsidRPr="00D7408E">
        <w:rPr>
          <w:rFonts w:ascii="TH SarabunPSK" w:hAnsi="TH SarabunPSK" w:cs="TH SarabunPSK" w:hint="cs"/>
          <w:u w:val="dotted"/>
          <w:cs/>
        </w:rPr>
        <w:t>อ.)</w:t>
      </w:r>
    </w:p>
    <w:p w14:paraId="0C680268" w14:textId="5FD3C624" w:rsidR="00C91079" w:rsidRDefault="00D01527" w:rsidP="00D01527">
      <w:pPr>
        <w:pStyle w:val="Header"/>
        <w:tabs>
          <w:tab w:val="clear" w:pos="4153"/>
          <w:tab w:val="clear" w:pos="8306"/>
        </w:tabs>
        <w:ind w:right="-4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7408E">
        <w:rPr>
          <w:rFonts w:ascii="TH SarabunPSK" w:hAnsi="TH SarabunPSK" w:cs="TH SarabunPSK" w:hint="cs"/>
          <w:u w:val="dotted"/>
          <w:cs/>
        </w:rPr>
        <w:t xml:space="preserve">เลขานุการคณะกรรมการขึ้นทะเบียนผลิตภัณฑ์ </w:t>
      </w:r>
      <w:r w:rsidRPr="00D7408E">
        <w:rPr>
          <w:rFonts w:ascii="TH SarabunPSK" w:hAnsi="TH SarabunPSK" w:cs="TH SarabunPSK"/>
          <w:u w:val="dotted"/>
        </w:rPr>
        <w:t>Pre-Qualification Lists (</w:t>
      </w:r>
      <w:r w:rsidRPr="00D7408E">
        <w:rPr>
          <w:rFonts w:ascii="TH SarabunPSK" w:hAnsi="TH SarabunPSK" w:cs="TH SarabunPSK" w:hint="cs"/>
          <w:u w:val="dotted"/>
          <w:cs/>
        </w:rPr>
        <w:t>อก.วอ.)</w:t>
      </w:r>
    </w:p>
    <w:p w14:paraId="36E60ED1" w14:textId="77777777" w:rsidR="00D01527" w:rsidRPr="00D01527" w:rsidRDefault="00D01527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  <w:cs/>
        </w:rPr>
      </w:pPr>
    </w:p>
    <w:p w14:paraId="155C341E" w14:textId="3463B234" w:rsidR="003E505A" w:rsidRPr="00172598" w:rsidRDefault="009C5660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9C5660">
        <w:rPr>
          <w:rFonts w:ascii="TH SarabunPSK" w:hAnsi="TH SarabunPSK" w:cs="TH SarabunPSK"/>
          <w:cs/>
        </w:rPr>
        <w:t>ข้าพเจ้าในฐานะตัวแทนผู้ผลิตและ/หรือโรงงาน</w:t>
      </w:r>
      <w:r>
        <w:rPr>
          <w:rFonts w:ascii="TH SarabunPSK" w:hAnsi="TH SarabunPSK" w:cs="TH SarabunPSK" w:hint="cs"/>
          <w:cs/>
        </w:rPr>
        <w:t xml:space="preserve"> ขอ</w:t>
      </w:r>
      <w:r w:rsidR="00FF442B">
        <w:rPr>
          <w:rFonts w:ascii="TH SarabunPSK" w:hAnsi="TH SarabunPSK" w:cs="TH SarabunPSK" w:hint="cs"/>
          <w:cs/>
        </w:rPr>
        <w:t>แจ้งรายละเอียดผลการดำเนินการแก้ไข</w:t>
      </w:r>
      <w:r>
        <w:rPr>
          <w:rFonts w:ascii="TH SarabunPSK" w:hAnsi="TH SarabunPSK" w:cs="TH SarabunPSK" w:hint="cs"/>
          <w:cs/>
        </w:rPr>
        <w:t xml:space="preserve"> โดยมีรายละเอียด ดังนี้</w:t>
      </w:r>
      <w:r w:rsidR="00203017" w:rsidRPr="00172598">
        <w:rPr>
          <w:rFonts w:ascii="TH SarabunPSK" w:hAnsi="TH SarabunPSK" w:cs="TH SarabunPSK"/>
        </w:rPr>
        <w:t xml:space="preserve"> </w:t>
      </w:r>
    </w:p>
    <w:p w14:paraId="0D48279C" w14:textId="77777777" w:rsidR="00D74175" w:rsidRPr="00172598" w:rsidRDefault="00D74175" w:rsidP="004B7BD5">
      <w:pPr>
        <w:tabs>
          <w:tab w:val="left" w:pos="1560"/>
          <w:tab w:val="left" w:pos="3402"/>
          <w:tab w:val="left" w:pos="5812"/>
          <w:tab w:val="left" w:pos="6521"/>
          <w:tab w:val="left" w:pos="10490"/>
        </w:tabs>
        <w:rPr>
          <w:rFonts w:ascii="TH SarabunPSK" w:hAnsi="TH SarabunPSK" w:cs="TH SarabunPSK"/>
          <w:sz w:val="10"/>
          <w:szCs w:val="10"/>
        </w:rPr>
      </w:pPr>
    </w:p>
    <w:p w14:paraId="51C0BA1C" w14:textId="77777777" w:rsidR="004F7A39" w:rsidRPr="00172598" w:rsidRDefault="004F7A39" w:rsidP="001A2701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89"/>
        <w:gridCol w:w="1390"/>
        <w:gridCol w:w="1683"/>
        <w:gridCol w:w="977"/>
        <w:gridCol w:w="2376"/>
      </w:tblGrid>
      <w:tr w:rsidR="006A3EA2" w:rsidRPr="00172598" w14:paraId="2FD6FF99" w14:textId="77777777" w:rsidTr="006A3EA2">
        <w:trPr>
          <w:cantSplit/>
          <w:trHeight w:val="314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9B0B1F1" w14:textId="6FB38200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</w:t>
            </w:r>
            <w:r w:rsidR="00FE2A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ผลิต / โรงงาน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FDB25" w14:textId="722F94E9" w:rsidR="006A3EA2" w:rsidRPr="00172598" w:rsidRDefault="006A3EA2" w:rsidP="00237B7F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10"/>
                <w:tab w:val="left" w:pos="6412"/>
                <w:tab w:val="left" w:pos="7971"/>
                <w:tab w:val="left" w:pos="9105"/>
                <w:tab w:val="left" w:pos="9915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ชื่อบริษัท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 xml:space="preserve">ห้างหุ้นส่วน 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6A3EA2" w:rsidRPr="00172598" w14:paraId="60F0BA99" w14:textId="77777777" w:rsidTr="006A3EA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66184C4C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38F9F" w14:textId="5DC7F9AE" w:rsidR="006A3EA2" w:rsidRPr="00172598" w:rsidRDefault="006A3EA2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2728A" w14:textId="362FBA75" w:rsidR="006A3EA2" w:rsidRPr="00172598" w:rsidRDefault="006A3EA2" w:rsidP="00172598">
            <w:pPr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นิคมอุตสาหกรรม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6A3EA2" w:rsidRPr="00172598" w14:paraId="2398FCF2" w14:textId="77777777" w:rsidTr="006A3EA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0E337A35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15E5C6" w14:textId="4FD2EF8F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FBE7" w14:textId="33F2A076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หมู่ที่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408F8" w14:textId="5D9D4D26" w:rsidR="006A3EA2" w:rsidRPr="00172598" w:rsidRDefault="006A3EA2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ตรอก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ซอย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6A3EA2" w:rsidRPr="00172598" w14:paraId="5805FBBB" w14:textId="77777777" w:rsidTr="006A3EA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3F2C8424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4AD4D" w14:textId="70065249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ถนน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3907" w14:textId="776F9E58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แขวง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ตำบล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37E6D" w14:textId="35B3EBCF" w:rsidR="006A3EA2" w:rsidRPr="00172598" w:rsidRDefault="006A3EA2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เขต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อำเภอ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6A3EA2" w:rsidRPr="00172598" w14:paraId="69F8B3AD" w14:textId="77777777" w:rsidTr="006A3EA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7897107E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4D7E5" w14:textId="0AE7C507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จังหวัด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CBBA" w14:textId="66FF7B8E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รหัสไปรษณีย์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5460" w14:textId="75C20BCB" w:rsidR="006A3EA2" w:rsidRPr="00172598" w:rsidRDefault="006A3EA2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ประเทศ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6A3EA2" w:rsidRPr="00172598" w14:paraId="1EA230F3" w14:textId="77777777" w:rsidTr="006A3EA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5B85CC52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7E5F3B" w14:textId="4417D450" w:rsidR="006A3EA2" w:rsidRPr="00172598" w:rsidRDefault="006A3EA2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โทรศัพท์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C9879" w14:textId="171A3BC9" w:rsidR="006A3EA2" w:rsidRPr="00172598" w:rsidRDefault="006A3EA2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</w:tr>
      <w:tr w:rsidR="006A3EA2" w:rsidRPr="00172598" w14:paraId="545CECDF" w14:textId="77777777" w:rsidTr="006A3EA2">
        <w:trPr>
          <w:cantSplit/>
          <w:trHeight w:val="56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F99A67C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ผู้ประสานงาน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8F692" w14:textId="2B861A98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นาย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นางสาว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A5C3FF" w14:textId="55387EF2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นามสกุล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6A3EA2" w:rsidRPr="00172598" w14:paraId="5ACBF1DE" w14:textId="77777777" w:rsidTr="006A3EA2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BF7FBAF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74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9F94" w14:textId="696A15D1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ตำแหน่งงาน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6A3EA2" w:rsidRPr="00172598" w14:paraId="6AC23457" w14:textId="77777777" w:rsidTr="006A3EA2">
        <w:trPr>
          <w:cantSplit/>
          <w:trHeight w:val="244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324A52E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FC40" w14:textId="2360F6E0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CED3" w14:textId="7281FFA0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โทรศัพท์มือถือ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6A3EA2" w:rsidRPr="00172598" w14:paraId="5FAA5A67" w14:textId="77777777" w:rsidTr="006A3EA2">
        <w:trPr>
          <w:cantSplit/>
          <w:trHeight w:val="244"/>
        </w:trPr>
        <w:tc>
          <w:tcPr>
            <w:tcW w:w="251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EE215" w14:textId="77777777" w:rsidR="006A3EA2" w:rsidRPr="00172598" w:rsidRDefault="006A3EA2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53CB3" w14:textId="42A11727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66635" w14:textId="59D1C304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EE85" w14:textId="77777777" w:rsidR="006A3EA2" w:rsidRPr="00172598" w:rsidRDefault="006A3EA2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</w:tbl>
    <w:p w14:paraId="255B0573" w14:textId="77777777" w:rsidR="00F034B8" w:rsidRPr="0017259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2FECD310" w14:textId="746946F2" w:rsidR="00F034B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7331119D" w14:textId="51A92CCA" w:rsidR="00FF442B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4627AC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81AD8" wp14:editId="0D835209">
                <wp:simplePos x="0" y="0"/>
                <wp:positionH relativeFrom="margin">
                  <wp:align>right</wp:align>
                </wp:positionH>
                <wp:positionV relativeFrom="paragraph">
                  <wp:posOffset>122324</wp:posOffset>
                </wp:positionV>
                <wp:extent cx="1697990" cy="140462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30E0" w14:textId="77777777" w:rsidR="00C84165" w:rsidRPr="004627AC" w:rsidRDefault="00C84165" w:rsidP="00C84165">
                            <w:pPr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</w:pPr>
                            <w:r w:rsidRPr="004627AC">
                              <w:rPr>
                                <w:rFonts w:ascii="TH SarabunPSK" w:eastAsia="MS Mincho" w:hAnsi="TH SarabunPSK" w:cs="TH SarabunPSK" w:hint="cs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ประทับตรา</w:t>
                            </w:r>
                            <w:r w:rsidRPr="004627AC"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บริษัท/ห้างหุ้นส่วน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81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9.65pt;width:133.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" stroked="f">
                <v:textbox style="mso-fit-shape-to-text:t">
                  <w:txbxContent>
                    <w:p w14:paraId="790430E0" w14:textId="77777777" w:rsidR="00C84165" w:rsidRPr="004627AC" w:rsidRDefault="00C84165" w:rsidP="00C84165">
                      <w:pPr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</w:pPr>
                      <w:r w:rsidRPr="004627AC">
                        <w:rPr>
                          <w:rFonts w:ascii="TH SarabunPSK" w:eastAsia="MS Mincho" w:hAnsi="TH SarabunPSK" w:cs="TH SarabunPSK" w:hint="cs"/>
                          <w:color w:val="BFBFBF" w:themeColor="background1" w:themeShade="BF"/>
                          <w:cs/>
                          <w:lang w:eastAsia="ja-JP"/>
                        </w:rPr>
                        <w:t>ประทับตรา</w:t>
                      </w:r>
                      <w:r w:rsidRPr="004627AC"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  <w:t>บริษัท/ห้างหุ้นส่วน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  <w:gridCol w:w="2080"/>
      </w:tblGrid>
      <w:tr w:rsidR="006A3EA2" w:rsidRPr="002730A0" w14:paraId="736AB9BA" w14:textId="77777777" w:rsidTr="00442585">
        <w:tc>
          <w:tcPr>
            <w:tcW w:w="4815" w:type="dxa"/>
          </w:tcPr>
          <w:p w14:paraId="242DE291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3544" w:type="dxa"/>
          </w:tcPr>
          <w:p w14:paraId="0F59A993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080" w:type="dxa"/>
          </w:tcPr>
          <w:p w14:paraId="7DCB1828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มีอำนาจลงนาม</w:t>
            </w:r>
          </w:p>
        </w:tc>
      </w:tr>
      <w:tr w:rsidR="006A3EA2" w:rsidRPr="002730A0" w14:paraId="1A2D8330" w14:textId="77777777" w:rsidTr="00442585">
        <w:tc>
          <w:tcPr>
            <w:tcW w:w="4815" w:type="dxa"/>
          </w:tcPr>
          <w:p w14:paraId="606416DE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14:paraId="7ACE3E0D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/>
              </w:rPr>
              <w:t>(                                                   )</w:t>
            </w:r>
          </w:p>
        </w:tc>
        <w:tc>
          <w:tcPr>
            <w:tcW w:w="2080" w:type="dxa"/>
          </w:tcPr>
          <w:p w14:paraId="552F7F25" w14:textId="77777777" w:rsidR="006A3EA2" w:rsidRPr="002730A0" w:rsidRDefault="006A3EA2" w:rsidP="00442585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536A1638" w14:textId="77777777" w:rsidR="006A3EA2" w:rsidRDefault="006A3EA2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3A05DFF" w14:textId="3B03F0C2" w:rsidR="00224F84" w:rsidRDefault="00FE2AE7" w:rsidP="00D737EA">
      <w:pPr>
        <w:pBdr>
          <w:bottom w:val="single" w:sz="6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224F84">
        <w:rPr>
          <w:rFonts w:ascii="TH SarabunPSK" w:hAnsi="TH SarabunPSK" w:cs="TH SarabunPSK" w:hint="cs"/>
          <w:b/>
          <w:bCs/>
          <w:cs/>
        </w:rPr>
        <w:t>ข้อบกพร่อง</w:t>
      </w:r>
      <w:r>
        <w:rPr>
          <w:rFonts w:ascii="TH SarabunPSK" w:hAnsi="TH SarabunPSK" w:cs="TH SarabunPSK" w:hint="cs"/>
          <w:b/>
          <w:bCs/>
          <w:cs/>
        </w:rPr>
        <w:t>ที่พบ</w:t>
      </w:r>
      <w:r w:rsidRPr="00224F84">
        <w:rPr>
          <w:rFonts w:ascii="TH SarabunPSK" w:hAnsi="TH SarabunPSK" w:cs="TH SarabunPSK" w:hint="cs"/>
          <w:b/>
          <w:bCs/>
          <w:cs/>
        </w:rPr>
        <w:t>/สิ่งที่ไม่เป็นไปตามข้อกำหนด</w:t>
      </w:r>
    </w:p>
    <w:p w14:paraId="42331333" w14:textId="7B679402" w:rsidR="00224F84" w:rsidRDefault="00160C31" w:rsidP="00683802">
      <w:pPr>
        <w:tabs>
          <w:tab w:val="left" w:pos="1276"/>
          <w:tab w:val="left" w:pos="2410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เลขที่</w:t>
      </w:r>
      <w:r w:rsidR="001B25F7" w:rsidRPr="001B25F7">
        <w:rPr>
          <w:rFonts w:ascii="TH SarabunPSK" w:hAnsi="TH SarabunPSK" w:cs="TH SarabunPSK"/>
          <w:cs/>
        </w:rPr>
        <w:t>รายงาน</w:t>
      </w:r>
      <w:r w:rsidR="00683802">
        <w:rPr>
          <w:rFonts w:ascii="TH SarabunPSK" w:hAnsi="TH SarabunPSK" w:cs="TH SarabunPSK"/>
          <w:cs/>
        </w:rPr>
        <w:tab/>
      </w:r>
      <w:r w:rsidR="0095183A">
        <w:rPr>
          <w:rFonts w:ascii="TH SarabunPSK" w:hAnsi="TH SarabunPSK" w:cs="TH SarabunPSK"/>
          <w:cs/>
        </w:rPr>
        <w:tab/>
      </w:r>
      <w:r w:rsidR="001B25F7" w:rsidRPr="001B25F7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</w:rPr>
        <w:t xml:space="preserve"> </w:t>
      </w:r>
    </w:p>
    <w:p w14:paraId="55225F0D" w14:textId="77777777" w:rsidR="00160C31" w:rsidRPr="00160C31" w:rsidRDefault="00160C31" w:rsidP="0095183A">
      <w:pPr>
        <w:tabs>
          <w:tab w:val="left" w:pos="1276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  <w:cs/>
        </w:rPr>
      </w:pPr>
    </w:p>
    <w:p w14:paraId="36E6375A" w14:textId="77777777" w:rsidR="00160C31" w:rsidRDefault="00A3619A" w:rsidP="0095183A">
      <w:pPr>
        <w:tabs>
          <w:tab w:val="left" w:pos="1276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</w:t>
      </w:r>
      <w:r w:rsidR="00FE2AE7">
        <w:rPr>
          <w:rFonts w:ascii="TH SarabunPSK" w:hAnsi="TH SarabunPSK" w:cs="TH SarabunPSK" w:hint="cs"/>
          <w:cs/>
        </w:rPr>
        <w:t>ที่</w:t>
      </w:r>
      <w:r w:rsidR="00160C31" w:rsidRPr="00160C31">
        <w:rPr>
          <w:rFonts w:ascii="TH SarabunPSK" w:hAnsi="TH SarabunPSK" w:cs="TH SarabunPSK"/>
          <w:cs/>
        </w:rPr>
        <w:t>ข้อบกพร่อง</w:t>
      </w:r>
    </w:p>
    <w:p w14:paraId="0EE2CCE4" w14:textId="0F3ADE87" w:rsidR="00FF442B" w:rsidRDefault="00160C31" w:rsidP="00683802">
      <w:pPr>
        <w:tabs>
          <w:tab w:val="left" w:pos="1276"/>
          <w:tab w:val="left" w:pos="2410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160C31">
        <w:rPr>
          <w:rFonts w:ascii="TH SarabunPSK" w:hAnsi="TH SarabunPSK" w:cs="TH SarabunPSK" w:hint="cs"/>
          <w:cs/>
        </w:rPr>
        <w:t>/สิ่งที่ไม่เป็นไปตามข้อกำหนด</w:t>
      </w:r>
      <w:r w:rsidR="00683802">
        <w:rPr>
          <w:rFonts w:ascii="TH SarabunPSK" w:hAnsi="TH SarabunPSK" w:cs="TH SarabunPSK"/>
          <w:cs/>
        </w:rPr>
        <w:tab/>
      </w:r>
      <w:r w:rsidR="00CD458C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 xml:space="preserve"> </w:t>
      </w:r>
    </w:p>
    <w:p w14:paraId="72D3747B" w14:textId="77777777" w:rsidR="00160C31" w:rsidRPr="00160C31" w:rsidRDefault="00160C31" w:rsidP="0095183A">
      <w:pPr>
        <w:tabs>
          <w:tab w:val="left" w:pos="1276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</w:rPr>
      </w:pPr>
    </w:p>
    <w:p w14:paraId="54CE3A01" w14:textId="16663D18" w:rsidR="0095183A" w:rsidRDefault="0095183A" w:rsidP="00683802">
      <w:pPr>
        <w:tabs>
          <w:tab w:val="left" w:pos="1276"/>
          <w:tab w:val="left" w:pos="2410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รายละเอียด</w:t>
      </w:r>
      <w:r>
        <w:rPr>
          <w:rFonts w:ascii="TH SarabunPSK" w:hAnsi="TH SarabunPSK" w:cs="TH SarabunPSK"/>
          <w:cs/>
        </w:rPr>
        <w:tab/>
      </w:r>
      <w:r w:rsidR="00160C3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:</w:t>
      </w:r>
      <w:r w:rsidR="00160C31">
        <w:rPr>
          <w:rFonts w:ascii="TH SarabunPSK" w:hAnsi="TH SarabunPSK" w:cs="TH SarabunPSK"/>
        </w:rPr>
        <w:t xml:space="preserve"> </w:t>
      </w:r>
    </w:p>
    <w:p w14:paraId="06EC7901" w14:textId="4024EDAD" w:rsidR="00224F84" w:rsidRDefault="00224F84" w:rsidP="00D737EA">
      <w:pPr>
        <w:pBdr>
          <w:bottom w:val="single" w:sz="6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63BEEAD9" w14:textId="53B8B86E" w:rsidR="00FE2AE7" w:rsidRDefault="00FE2AE7" w:rsidP="00D737EA">
      <w:pPr>
        <w:pBdr>
          <w:bottom w:val="single" w:sz="6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224F84">
        <w:rPr>
          <w:rFonts w:ascii="TH SarabunPSK" w:hAnsi="TH SarabunPSK" w:cs="TH SarabunPSK" w:hint="cs"/>
          <w:b/>
          <w:bCs/>
          <w:cs/>
        </w:rPr>
        <w:t>การวิเคราะห์ปัญหาและแนวทางการแก้ไข</w:t>
      </w:r>
    </w:p>
    <w:p w14:paraId="7FA1771D" w14:textId="6E82B23C" w:rsidR="00FF442B" w:rsidRDefault="00FF442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สาเหตุขอ</w:t>
      </w:r>
      <w:r w:rsidR="00C7571B">
        <w:rPr>
          <w:rFonts w:ascii="TH SarabunPSK" w:hAnsi="TH SarabunPSK" w:cs="TH SarabunPSK" w:hint="cs"/>
          <w:cs/>
        </w:rPr>
        <w:t>ง</w:t>
      </w:r>
      <w:r>
        <w:rPr>
          <w:rFonts w:ascii="TH SarabunPSK" w:hAnsi="TH SarabunPSK" w:cs="TH SarabunPSK" w:hint="cs"/>
          <w:cs/>
        </w:rPr>
        <w:t>ปัญหา</w:t>
      </w:r>
      <w:r w:rsidR="00CD458C">
        <w:rPr>
          <w:rFonts w:ascii="TH SarabunPSK" w:hAnsi="TH SarabunPSK" w:cs="TH SarabunPSK"/>
        </w:rPr>
        <w:t xml:space="preserve"> :</w:t>
      </w:r>
    </w:p>
    <w:p w14:paraId="470E1751" w14:textId="02A15AF7" w:rsidR="00224F84" w:rsidRDefault="00224F84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32B75B9" w14:textId="566C7C1D" w:rsidR="00224F84" w:rsidRDefault="00224F84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5710733A" w14:textId="3C82E6B6" w:rsidR="00224F84" w:rsidRDefault="00224F84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7C77F3E1" w14:textId="4D5D854C" w:rsidR="00FF442B" w:rsidRDefault="00FF442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แนวทางวิธีการแก้ไข</w:t>
      </w:r>
      <w:r w:rsidR="00CD458C">
        <w:rPr>
          <w:rFonts w:ascii="TH SarabunPSK" w:hAnsi="TH SarabunPSK" w:cs="TH SarabunPSK"/>
        </w:rPr>
        <w:t xml:space="preserve"> :</w:t>
      </w:r>
    </w:p>
    <w:p w14:paraId="11CA1ABF" w14:textId="01100E41" w:rsidR="00FF442B" w:rsidRDefault="00FF442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50B0217F" w14:textId="77777777" w:rsidR="00FE2AE7" w:rsidRDefault="00FE2AE7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63CF98B6" w14:textId="2E551D48" w:rsidR="00224F84" w:rsidRDefault="00224F84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44BD65A5" w14:textId="77777777" w:rsidR="00C7571B" w:rsidRDefault="00C7571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E656226" w14:textId="0FC6CCE5" w:rsidR="00FF442B" w:rsidRDefault="00FF442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การป้องกันการเกิดซ้ำ</w:t>
      </w:r>
      <w:r w:rsidR="00CD458C">
        <w:rPr>
          <w:rFonts w:ascii="TH SarabunPSK" w:hAnsi="TH SarabunPSK" w:cs="TH SarabunPSK"/>
        </w:rPr>
        <w:t xml:space="preserve"> :</w:t>
      </w:r>
    </w:p>
    <w:p w14:paraId="0B5154C6" w14:textId="7672D175" w:rsidR="00FF442B" w:rsidRDefault="00FF442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33361AD6" w14:textId="77777777" w:rsidR="00C7571B" w:rsidRDefault="00C7571B" w:rsidP="00B25FB9">
      <w:pPr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3C70485E" w14:textId="77777777" w:rsidR="0095183A" w:rsidRDefault="0095183A" w:rsidP="00B25FB9">
      <w:pPr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288D2D57" w14:textId="338B8B82" w:rsidR="00085CF9" w:rsidRDefault="00085CF9" w:rsidP="00B25FB9">
      <w:pPr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0B73C0D0" w14:textId="77777777" w:rsidR="00160C31" w:rsidRDefault="00160C31" w:rsidP="00B25FB9">
      <w:pPr>
        <w:pBdr>
          <w:bottom w:val="single" w:sz="12" w:space="1" w:color="auto"/>
        </w:pBdr>
        <w:rPr>
          <w:rFonts w:ascii="TH SarabunPSK" w:hAnsi="TH SarabunPSK" w:cs="TH SarabunPSK"/>
        </w:rPr>
      </w:pPr>
    </w:p>
    <w:p w14:paraId="3E4D5748" w14:textId="2F1799EC" w:rsidR="00224F84" w:rsidRPr="00224F84" w:rsidRDefault="00224F84" w:rsidP="00224F84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24"/>
          <w:szCs w:val="24"/>
        </w:rPr>
      </w:pPr>
      <w:r w:rsidRPr="00224F84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Pr="00224F8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24F84">
        <w:rPr>
          <w:rFonts w:ascii="TH SarabunPSK" w:hAnsi="TH SarabunPSK" w:cs="TH SarabunPSK"/>
          <w:sz w:val="24"/>
          <w:szCs w:val="24"/>
          <w:cs/>
        </w:rPr>
        <w:t>การวิเคราะห์ปัญหา</w:t>
      </w:r>
      <w:r w:rsidRPr="00224F84">
        <w:rPr>
          <w:rFonts w:ascii="TH SarabunPSK" w:hAnsi="TH SarabunPSK" w:cs="TH SarabunPSK"/>
          <w:sz w:val="24"/>
          <w:szCs w:val="24"/>
        </w:rPr>
        <w:t xml:space="preserve">, </w:t>
      </w:r>
      <w:r w:rsidRPr="00224F84">
        <w:rPr>
          <w:rFonts w:ascii="TH SarabunPSK" w:hAnsi="TH SarabunPSK" w:cs="TH SarabunPSK"/>
          <w:sz w:val="24"/>
          <w:szCs w:val="24"/>
          <w:cs/>
        </w:rPr>
        <w:t xml:space="preserve">วิธีการแก้ไข/ป้องกันจะต้องเสร็จภายในเวลา </w:t>
      </w:r>
      <w:r w:rsidRPr="00224F84">
        <w:rPr>
          <w:rFonts w:ascii="TH SarabunPSK" w:hAnsi="TH SarabunPSK" w:cs="TH SarabunPSK" w:hint="cs"/>
          <w:sz w:val="24"/>
          <w:szCs w:val="24"/>
          <w:cs/>
        </w:rPr>
        <w:t>10</w:t>
      </w:r>
      <w:r w:rsidRPr="00224F84">
        <w:rPr>
          <w:rFonts w:ascii="TH SarabunPSK" w:hAnsi="TH SarabunPSK" w:cs="TH SarabunPSK"/>
          <w:sz w:val="24"/>
          <w:szCs w:val="24"/>
        </w:rPr>
        <w:t xml:space="preserve"> </w:t>
      </w:r>
      <w:r w:rsidRPr="00224F84">
        <w:rPr>
          <w:rFonts w:ascii="TH SarabunPSK" w:hAnsi="TH SarabunPSK" w:cs="TH SarabunPSK"/>
          <w:sz w:val="24"/>
          <w:szCs w:val="24"/>
          <w:cs/>
        </w:rPr>
        <w:t>วัน</w:t>
      </w:r>
      <w:r w:rsidRPr="00224F84">
        <w:rPr>
          <w:rFonts w:ascii="TH SarabunPSK" w:hAnsi="TH SarabunPSK" w:cs="TH SarabunPSK" w:hint="cs"/>
          <w:sz w:val="24"/>
          <w:szCs w:val="24"/>
          <w:cs/>
        </w:rPr>
        <w:t>ทำการ</w:t>
      </w:r>
      <w:r w:rsidRPr="00224F84">
        <w:rPr>
          <w:rFonts w:ascii="TH SarabunPSK" w:hAnsi="TH SarabunPSK" w:cs="TH SarabunPSK"/>
          <w:sz w:val="24"/>
          <w:szCs w:val="24"/>
          <w:cs/>
        </w:rPr>
        <w:t xml:space="preserve"> หลังจากวันที่ออกใบ </w:t>
      </w:r>
      <w:r w:rsidRPr="00224F84">
        <w:rPr>
          <w:rFonts w:ascii="TH SarabunPSK" w:hAnsi="TH SarabunPSK" w:cs="TH SarabunPSK"/>
          <w:sz w:val="24"/>
          <w:szCs w:val="24"/>
        </w:rPr>
        <w:t>CAR</w:t>
      </w:r>
    </w:p>
    <w:p w14:paraId="605D0768" w14:textId="77777777" w:rsidR="00F12A3A" w:rsidRPr="00F12A3A" w:rsidRDefault="00F12A3A" w:rsidP="00F12A3A">
      <w:pPr>
        <w:pBdr>
          <w:bottom w:val="single" w:sz="12" w:space="1" w:color="auto"/>
        </w:pBdr>
        <w:rPr>
          <w:rFonts w:ascii="TH SarabunPSK" w:hAnsi="TH SarabunPSK" w:cs="TH SarabunPSK"/>
          <w:sz w:val="8"/>
          <w:szCs w:val="8"/>
        </w:rPr>
      </w:pPr>
    </w:p>
    <w:p w14:paraId="7DEB7134" w14:textId="649A8056" w:rsidR="00085CF9" w:rsidRPr="00976AFE" w:rsidRDefault="00976AFE" w:rsidP="00976AFE">
      <w:pPr>
        <w:pBdr>
          <w:bottom w:val="single" w:sz="12" w:space="1" w:color="auto"/>
        </w:pBdr>
        <w:jc w:val="righ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สำหรับ</w:t>
      </w:r>
      <w:r w:rsidR="00085CF9" w:rsidRPr="00976AFE">
        <w:rPr>
          <w:rFonts w:ascii="TH SarabunPSK" w:hAnsi="TH SarabunPSK" w:cs="TH SarabunPSK" w:hint="cs"/>
          <w:b/>
          <w:bCs/>
          <w:cs/>
        </w:rPr>
        <w:t xml:space="preserve"> กฟภ.</w:t>
      </w:r>
    </w:p>
    <w:p w14:paraId="4EC447F5" w14:textId="710CDB92" w:rsidR="00A4647B" w:rsidRPr="00224F84" w:rsidRDefault="00A4647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b/>
          <w:bCs/>
        </w:rPr>
      </w:pPr>
      <w:r w:rsidRPr="00224F84">
        <w:rPr>
          <w:rFonts w:ascii="TH SarabunPSK" w:hAnsi="TH SarabunPSK" w:cs="TH SarabunPSK" w:hint="cs"/>
          <w:b/>
          <w:bCs/>
          <w:cs/>
        </w:rPr>
        <w:t>การติดตามผลการดำเนินการแก้ไข</w:t>
      </w:r>
    </w:p>
    <w:p w14:paraId="4593BE9E" w14:textId="30F7BC31" w:rsidR="00A4647B" w:rsidRDefault="00547793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/>
            <w:position w:val="-3"/>
          </w:rPr>
          <w:id w:val="-5153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7B" w:rsidRPr="009C5660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A4647B" w:rsidRPr="009C5660">
        <w:rPr>
          <w:rFonts w:ascii="TH SarabunPSK" w:hAnsi="TH SarabunPSK" w:cs="TH SarabunPSK"/>
        </w:rPr>
        <w:t xml:space="preserve"> </w:t>
      </w:r>
      <w:r w:rsidR="00A4647B">
        <w:rPr>
          <w:rFonts w:ascii="TH SarabunPSK" w:hAnsi="TH SarabunPSK" w:cs="TH SarabunPSK" w:hint="cs"/>
          <w:cs/>
        </w:rPr>
        <w:t>ดำเนินการแก้ไขเสร็จตามที่กำหนด</w:t>
      </w:r>
      <w:r w:rsidR="00A4647B" w:rsidRPr="009C5660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19289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7B" w:rsidRPr="009C5660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A4647B" w:rsidRPr="009C5660">
        <w:rPr>
          <w:rFonts w:ascii="TH SarabunPSK" w:hAnsi="TH SarabunPSK" w:cs="TH SarabunPSK"/>
        </w:rPr>
        <w:t xml:space="preserve"> </w:t>
      </w:r>
      <w:r w:rsidR="00A4647B" w:rsidRPr="009C5660">
        <w:rPr>
          <w:rFonts w:ascii="TH SarabunPSK" w:hAnsi="TH SarabunPSK" w:cs="TH SarabunPSK"/>
          <w:cs/>
        </w:rPr>
        <w:t>ไม่</w:t>
      </w:r>
      <w:r w:rsidR="00A4647B">
        <w:rPr>
          <w:rFonts w:ascii="TH SarabunPSK" w:hAnsi="TH SarabunPSK" w:cs="TH SarabunPSK" w:hint="cs"/>
          <w:cs/>
        </w:rPr>
        <w:t>สามารถดำเนินการแก้ไขแล้วเสร็จตามที่กำหนดไว้</w:t>
      </w:r>
    </w:p>
    <w:p w14:paraId="28C25FD6" w14:textId="2AFB7B18" w:rsidR="00A4647B" w:rsidRDefault="00A4647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9AA1EC7" w14:textId="508AFD0B" w:rsidR="00A4647B" w:rsidRDefault="00A4647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หมายเหตุ / สิ่งที่พบในการดำเนินการแก้ไข</w:t>
      </w:r>
      <w:r w:rsidR="00CD458C">
        <w:rPr>
          <w:rFonts w:ascii="TH SarabunPSK" w:hAnsi="TH SarabunPSK" w:cs="TH SarabunPSK"/>
        </w:rPr>
        <w:t xml:space="preserve"> :</w:t>
      </w:r>
    </w:p>
    <w:p w14:paraId="4A7F538C" w14:textId="388469FD" w:rsidR="00F12A3A" w:rsidRDefault="00F12A3A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4AE2DC03" w14:textId="7C1F3567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5450BA36" w14:textId="77777777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69320053" w14:textId="21386A8D" w:rsidR="00A4647B" w:rsidRDefault="00A4647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C5C78F2" w14:textId="52988799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4096CE73" w14:textId="747AF1C2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B999378" w14:textId="3DBB1CF7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4E52F650" w14:textId="5FC038F2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6C558C9B" w14:textId="28FFF758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790119D8" w14:textId="77777777" w:rsidR="00C84165" w:rsidRP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35354132" w14:textId="5712F4C7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D45596D" w14:textId="77777777" w:rsidR="00C84165" w:rsidRDefault="00C84165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542C013" w14:textId="22EAFC9B" w:rsidR="00A4647B" w:rsidRPr="00F12A3A" w:rsidRDefault="00A4647B" w:rsidP="00F12A3A">
      <w:pPr>
        <w:pBdr>
          <w:top w:val="single" w:sz="2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b/>
          <w:bCs/>
        </w:rPr>
      </w:pPr>
      <w:r w:rsidRPr="00F12A3A">
        <w:rPr>
          <w:rFonts w:ascii="TH SarabunPSK" w:hAnsi="TH SarabunPSK" w:cs="TH SarabunPSK" w:hint="cs"/>
          <w:b/>
          <w:bCs/>
          <w:cs/>
        </w:rPr>
        <w:t>สรุปผลการแก้ไข</w:t>
      </w:r>
    </w:p>
    <w:p w14:paraId="5559D363" w14:textId="367E7F0D" w:rsidR="00A4647B" w:rsidRDefault="00547793" w:rsidP="00A4647B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/>
            <w:position w:val="-3"/>
          </w:rPr>
          <w:id w:val="-11980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7B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A4647B" w:rsidRPr="00172598">
        <w:rPr>
          <w:rFonts w:ascii="TH SarabunPSK" w:hAnsi="TH SarabunPSK" w:cs="TH SarabunPSK"/>
        </w:rPr>
        <w:t xml:space="preserve"> </w:t>
      </w:r>
      <w:r w:rsidR="00A4647B">
        <w:rPr>
          <w:rFonts w:ascii="TH SarabunPSK" w:hAnsi="TH SarabunPSK" w:cs="TH SarabunPSK" w:hint="cs"/>
          <w:cs/>
        </w:rPr>
        <w:t xml:space="preserve">ปิด </w:t>
      </w:r>
      <w:r w:rsidR="00A4647B">
        <w:rPr>
          <w:rFonts w:ascii="TH SarabunPSK" w:hAnsi="TH SarabunPSK" w:cs="TH SarabunPSK"/>
        </w:rPr>
        <w:t>CAR</w:t>
      </w:r>
      <w:r w:rsidR="00A4647B" w:rsidRPr="00172598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-64172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7B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A4647B" w:rsidRPr="00172598">
        <w:rPr>
          <w:rFonts w:ascii="TH SarabunPSK" w:hAnsi="TH SarabunPSK" w:cs="TH SarabunPSK"/>
        </w:rPr>
        <w:t xml:space="preserve"> </w:t>
      </w:r>
      <w:r w:rsidR="00A4647B">
        <w:rPr>
          <w:rFonts w:ascii="TH SarabunPSK" w:hAnsi="TH SarabunPSK" w:cs="TH SarabunPSK" w:hint="cs"/>
          <w:cs/>
        </w:rPr>
        <w:t xml:space="preserve">ออก </w:t>
      </w:r>
      <w:r w:rsidR="00A4647B">
        <w:rPr>
          <w:rFonts w:ascii="TH SarabunPSK" w:hAnsi="TH SarabunPSK" w:cs="TH SarabunPSK"/>
        </w:rPr>
        <w:t xml:space="preserve">CAR </w:t>
      </w:r>
      <w:r w:rsidR="00A4647B">
        <w:rPr>
          <w:rFonts w:ascii="TH SarabunPSK" w:hAnsi="TH SarabunPSK" w:cs="TH SarabunPSK" w:hint="cs"/>
          <w:cs/>
        </w:rPr>
        <w:t xml:space="preserve">ใหม่ / </w:t>
      </w:r>
      <w:r w:rsidR="00A4647B">
        <w:rPr>
          <w:rFonts w:ascii="TH SarabunPSK" w:hAnsi="TH SarabunPSK" w:cs="TH SarabunPSK"/>
        </w:rPr>
        <w:t xml:space="preserve">CAR No. </w:t>
      </w:r>
      <w:r w:rsidR="00A4647B">
        <w:rPr>
          <w:rFonts w:ascii="TH SarabunPSK" w:hAnsi="TH SarabunPSK" w:cs="TH SarabunPSK" w:hint="cs"/>
          <w:cs/>
        </w:rPr>
        <w:t>.....................</w:t>
      </w:r>
      <w:r w:rsidR="00A4647B" w:rsidRPr="00172598">
        <w:rPr>
          <w:rFonts w:ascii="TH SarabunPSK" w:hAnsi="TH SarabunPSK" w:cs="TH SarabunPSK"/>
          <w:cs/>
        </w:rPr>
        <w:t xml:space="preserve"> </w:t>
      </w:r>
      <w:r w:rsidR="00A4647B" w:rsidRPr="002730A0">
        <w:rPr>
          <w:rFonts w:ascii="TH SarabunPSK" w:hAnsi="TH SarabunPSK" w:cs="TH SarabunPSK"/>
          <w:cs/>
        </w:rPr>
        <w:t xml:space="preserve"> </w:t>
      </w:r>
      <w:r w:rsidR="00A4647B">
        <w:rPr>
          <w:rFonts w:ascii="TH SarabunPSK" w:hAnsi="TH SarabunPSK" w:cs="TH SarabunPSK"/>
          <w:cs/>
        </w:rPr>
        <w:tab/>
      </w:r>
      <w:r w:rsidR="00A4647B">
        <w:rPr>
          <w:rFonts w:ascii="TH SarabunPSK" w:hAnsi="TH SarabunPSK" w:cs="TH SarabunPSK" w:hint="cs"/>
          <w:position w:val="-3"/>
          <w:cs/>
        </w:rPr>
        <w:t xml:space="preserve">  </w:t>
      </w:r>
      <w:sdt>
        <w:sdtPr>
          <w:rPr>
            <w:rFonts w:ascii="TH SarabunPSK" w:hAnsi="TH SarabunPSK" w:cs="TH SarabunPSK"/>
            <w:position w:val="-3"/>
          </w:rPr>
          <w:id w:val="-103088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7B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A4647B" w:rsidRPr="00172598">
        <w:rPr>
          <w:rFonts w:ascii="TH SarabunPSK" w:hAnsi="TH SarabunPSK" w:cs="TH SarabunPSK"/>
        </w:rPr>
        <w:t xml:space="preserve"> </w:t>
      </w:r>
      <w:r w:rsidR="00A4647B" w:rsidRPr="00172598">
        <w:rPr>
          <w:rFonts w:ascii="TH SarabunPSK" w:hAnsi="TH SarabunPSK" w:cs="TH SarabunPSK"/>
          <w:cs/>
        </w:rPr>
        <w:t>อื่น ๆ</w:t>
      </w:r>
      <w:r w:rsidR="00A4647B">
        <w:rPr>
          <w:rFonts w:ascii="TH SarabunPSK" w:hAnsi="TH SarabunPSK" w:cs="TH SarabunPSK" w:hint="cs"/>
          <w:cs/>
        </w:rPr>
        <w:t xml:space="preserve"> .....................</w:t>
      </w:r>
      <w:r w:rsidR="00A4647B" w:rsidRPr="00172598">
        <w:rPr>
          <w:rFonts w:ascii="TH SarabunPSK" w:hAnsi="TH SarabunPSK" w:cs="TH SarabunPSK"/>
          <w:cs/>
        </w:rPr>
        <w:t xml:space="preserve"> </w:t>
      </w:r>
      <w:r w:rsidR="00A4647B" w:rsidRPr="002730A0">
        <w:rPr>
          <w:rFonts w:ascii="TH SarabunPSK" w:hAnsi="TH SarabunPSK" w:cs="TH SarabunPSK"/>
          <w:cs/>
        </w:rPr>
        <w:t xml:space="preserve"> </w:t>
      </w:r>
    </w:p>
    <w:p w14:paraId="753D9805" w14:textId="77777777" w:rsidR="00F12A3A" w:rsidRDefault="00F12A3A" w:rsidP="00A4647B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DDCE479" w14:textId="1951E151" w:rsidR="00A4647B" w:rsidRDefault="00A4647B" w:rsidP="00A4647B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หมายเหตุ</w:t>
      </w:r>
    </w:p>
    <w:p w14:paraId="2BE98BEB" w14:textId="5352A2EF" w:rsidR="00A4647B" w:rsidRDefault="00A4647B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4417F0C" w14:textId="7FB3A920" w:rsidR="00F12A3A" w:rsidRDefault="00F12A3A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2A6C328D" w14:textId="2B71C6E8" w:rsidR="00F12A3A" w:rsidRDefault="00F12A3A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46E869E1" w14:textId="5D32AE09" w:rsidR="00F12A3A" w:rsidRDefault="00F12A3A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7C4B6C2D" w14:textId="3AE8A79E" w:rsidR="00F12A3A" w:rsidRDefault="00F12A3A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A732AE6" w14:textId="7F416C81" w:rsidR="00B25FB9" w:rsidRDefault="00B25FB9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0BEC7E7D" w14:textId="0ABD2B00" w:rsidR="00B25FB9" w:rsidRDefault="00B25FB9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bookmarkStart w:id="0" w:name="_GoBack"/>
      <w:bookmarkEnd w:id="0"/>
    </w:p>
    <w:p w14:paraId="16274B36" w14:textId="25F989B7" w:rsidR="00B25FB9" w:rsidRDefault="00B25FB9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7125089F" w14:textId="34C8B61F" w:rsidR="00547793" w:rsidRDefault="00547793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12FF8E91" w14:textId="710D1934" w:rsidR="00547793" w:rsidRDefault="00547793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1E8CD980" w14:textId="77777777" w:rsidR="00547793" w:rsidRDefault="00547793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 w:hint="cs"/>
        </w:rPr>
      </w:pPr>
    </w:p>
    <w:p w14:paraId="2F432477" w14:textId="77777777" w:rsidR="00B25FB9" w:rsidRDefault="00B25FB9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p w14:paraId="3ACEB573" w14:textId="2713E168" w:rsidR="00F12A3A" w:rsidRDefault="00F12A3A" w:rsidP="0030796D">
      <w:pPr>
        <w:pBdr>
          <w:bottom w:val="single" w:sz="2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734"/>
        <w:gridCol w:w="3638"/>
        <w:gridCol w:w="1423"/>
      </w:tblGrid>
      <w:tr w:rsidR="00547793" w:rsidRPr="00547793" w14:paraId="7B6A44C3" w14:textId="77777777" w:rsidTr="00547793">
        <w:trPr>
          <w:gridAfter w:val="1"/>
          <w:wAfter w:w="681" w:type="pct"/>
        </w:trPr>
        <w:tc>
          <w:tcPr>
            <w:tcW w:w="2227" w:type="pct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D4F64E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b/>
                <w:bCs/>
                <w:cs/>
              </w:rPr>
              <w:t>ผู้ตรวจประเมิน</w:t>
            </w:r>
          </w:p>
        </w:tc>
        <w:tc>
          <w:tcPr>
            <w:tcW w:w="2092" w:type="pct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F9CE40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b/>
                <w:bCs/>
                <w:cs/>
              </w:rPr>
              <w:t>ผู้รับการตรวจประเมิน</w:t>
            </w:r>
          </w:p>
        </w:tc>
      </w:tr>
      <w:tr w:rsidR="00547793" w:rsidRPr="00547793" w14:paraId="31986D96" w14:textId="77777777" w:rsidTr="00547793">
        <w:trPr>
          <w:gridAfter w:val="1"/>
          <w:wAfter w:w="681" w:type="pct"/>
        </w:trPr>
        <w:tc>
          <w:tcPr>
            <w:tcW w:w="2227" w:type="pct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6DCF30A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</w:p>
          <w:p w14:paraId="55648665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0C84C0A3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  <w:tc>
          <w:tcPr>
            <w:tcW w:w="2092" w:type="pct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5BDEEEED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</w:p>
          <w:p w14:paraId="1280DF67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75073C12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</w:tr>
      <w:tr w:rsidR="00547793" w:rsidRPr="00547793" w14:paraId="718B87EF" w14:textId="77777777" w:rsidTr="00547793">
        <w:trPr>
          <w:gridAfter w:val="1"/>
          <w:wAfter w:w="681" w:type="pct"/>
        </w:trPr>
        <w:tc>
          <w:tcPr>
            <w:tcW w:w="2227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B0CE76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7CED5CD4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  <w:tc>
          <w:tcPr>
            <w:tcW w:w="2092" w:type="pct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0F3AA9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184A32CC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</w:tr>
      <w:tr w:rsidR="00547793" w:rsidRPr="00547793" w14:paraId="3C77ABAB" w14:textId="77777777" w:rsidTr="00547793">
        <w:trPr>
          <w:gridAfter w:val="1"/>
          <w:wAfter w:w="681" w:type="pct"/>
        </w:trPr>
        <w:tc>
          <w:tcPr>
            <w:tcW w:w="2227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EAD523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1BFF5631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  <w:tc>
          <w:tcPr>
            <w:tcW w:w="2092" w:type="pct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9A4B4D" w14:textId="77777777" w:rsidR="00547793" w:rsidRPr="00547793" w:rsidRDefault="00547793">
            <w:pPr>
              <w:jc w:val="thaiDistribute"/>
              <w:rPr>
                <w:rFonts w:ascii="TH SarabunPSK" w:hAnsi="TH SarabunPSK" w:cs="TH SarabunPSK"/>
              </w:rPr>
            </w:pPr>
            <w:r w:rsidRPr="00547793">
              <w:rPr>
                <w:rFonts w:ascii="TH SarabunPSK" w:hAnsi="TH SarabunPSK" w:cs="TH SarabunPSK"/>
                <w:cs/>
              </w:rPr>
              <w:t>ลงชื่อ ..........................................</w:t>
            </w:r>
            <w:r w:rsidRPr="00547793">
              <w:rPr>
                <w:rFonts w:ascii="TH SarabunPSK" w:hAnsi="TH SarabunPSK" w:cs="TH SarabunPSK"/>
              </w:rPr>
              <w:t>......................</w:t>
            </w:r>
          </w:p>
          <w:p w14:paraId="134796FA" w14:textId="77777777" w:rsidR="00547793" w:rsidRPr="00547793" w:rsidRDefault="00547793">
            <w:pPr>
              <w:rPr>
                <w:rFonts w:ascii="TH SarabunPSK" w:hAnsi="TH SarabunPSK" w:cs="TH SarabunPSK"/>
                <w:b/>
                <w:bCs/>
              </w:rPr>
            </w:pPr>
            <w:r w:rsidRPr="00547793">
              <w:rPr>
                <w:rFonts w:ascii="TH SarabunPSK" w:hAnsi="TH SarabunPSK" w:cs="TH SarabunPSK"/>
                <w:cs/>
              </w:rPr>
              <w:t xml:space="preserve">       (...............................................................)</w:t>
            </w:r>
          </w:p>
        </w:tc>
      </w:tr>
      <w:tr w:rsidR="00F12A3A" w:rsidRPr="00FB678C" w14:paraId="130658C3" w14:textId="77777777" w:rsidTr="00442585">
        <w:tc>
          <w:tcPr>
            <w:tcW w:w="2578" w:type="pct"/>
            <w:gridSpan w:val="2"/>
            <w:tcMar>
              <w:left w:w="0" w:type="dxa"/>
            </w:tcMar>
          </w:tcPr>
          <w:p w14:paraId="3634FCE1" w14:textId="161C69A1" w:rsidR="00F12A3A" w:rsidRPr="00547793" w:rsidRDefault="00F12A3A" w:rsidP="0044258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22" w:type="pct"/>
            <w:gridSpan w:val="2"/>
            <w:tcMar>
              <w:left w:w="0" w:type="dxa"/>
            </w:tcMar>
          </w:tcPr>
          <w:p w14:paraId="29D6083A" w14:textId="56019776" w:rsidR="00F12A3A" w:rsidRPr="00547793" w:rsidRDefault="00F12A3A" w:rsidP="0044258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B9D178E" w14:textId="77777777" w:rsidR="0030796D" w:rsidRDefault="0030796D" w:rsidP="0030796D">
      <w:pPr>
        <w:pBdr>
          <w:bottom w:val="single" w:sz="12" w:space="1" w:color="auto"/>
        </w:pBd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 w:hint="cs"/>
        </w:rPr>
      </w:pPr>
    </w:p>
    <w:sectPr w:rsidR="0030796D" w:rsidSect="007A71BA">
      <w:headerReference w:type="default" r:id="rId11"/>
      <w:footerReference w:type="default" r:id="rId12"/>
      <w:pgSz w:w="11907" w:h="16840" w:code="9"/>
      <w:pgMar w:top="1418" w:right="60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4F820047" w:rsidR="004F7A39" w:rsidRPr="00842DCB" w:rsidRDefault="00F32E97" w:rsidP="00BA1FFB">
    <w:pPr>
      <w:pStyle w:val="Footer"/>
      <w:tabs>
        <w:tab w:val="clear" w:pos="8306"/>
        <w:tab w:val="right" w:pos="10490"/>
      </w:tabs>
      <w:rPr>
        <w:rFonts w:ascii="TH Sarabun New" w:hAnsi="TH Sarabun New" w:cs="TH Sarabun New"/>
        <w:b/>
        <w:bCs/>
        <w:sz w:val="30"/>
        <w:szCs w:val="30"/>
      </w:rPr>
    </w:pPr>
    <w:r>
      <w:rPr>
        <w:rFonts w:ascii="TH Sarabun New" w:hAnsi="TH Sarabun New" w:cs="TH Sarabun New"/>
      </w:rPr>
      <w:tab/>
    </w:r>
    <w:r w:rsidR="004F7A39" w:rsidRPr="00842DCB">
      <w:rPr>
        <w:rFonts w:ascii="TH Sarabun New" w:hAnsi="TH Sarabun New" w:cs="TH Sarabun New"/>
      </w:rPr>
      <w:tab/>
      <w:t>F</w:t>
    </w:r>
    <w:r w:rsidR="00104A06">
      <w:rPr>
        <w:rFonts w:ascii="TH Sarabun New" w:hAnsi="TH Sarabun New" w:cs="TH Sarabun New"/>
      </w:rPr>
      <w:t>M-</w:t>
    </w:r>
    <w:r w:rsidR="004F7A39"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="004F7A39" w:rsidRPr="00842DCB">
      <w:rPr>
        <w:rFonts w:ascii="TH Sarabun New" w:hAnsi="TH Sarabun New" w:cs="TH Sarabun New"/>
      </w:rPr>
      <w:t>-</w:t>
    </w:r>
    <w:r w:rsidR="00C84165">
      <w:rPr>
        <w:rFonts w:ascii="TH Sarabun New" w:hAnsi="TH Sarabun New" w:cs="TH Sarabun New"/>
      </w:rPr>
      <w:t>06</w:t>
    </w:r>
    <w:r w:rsidR="004F7A39" w:rsidRPr="00842DCB">
      <w:rPr>
        <w:rFonts w:ascii="TH Sarabun New" w:hAnsi="TH Sarabun New" w:cs="TH Sarabun New"/>
        <w:b/>
        <w:bCs/>
      </w:rPr>
      <w:t xml:space="preserve"> </w:t>
    </w:r>
    <w:r w:rsidR="004F7A39"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01155A4D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/>
        <w:u w:val="single"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3" name="Picture 3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054784">
      <w:rPr>
        <w:rFonts w:ascii="TH Sarabun New" w:hAnsi="TH Sarabun New" w:cs="TH Sarabun New"/>
        <w:u w:val="single"/>
      </w:rPr>
      <w:t>2</w:t>
    </w:r>
  </w:p>
  <w:p w14:paraId="195F25A0" w14:textId="0AAB7978" w:rsidR="004F7A39" w:rsidRPr="009C7789" w:rsidRDefault="00FF442B" w:rsidP="0023297A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</w:rPr>
    </w:pPr>
    <w:r>
      <w:rPr>
        <w:rFonts w:ascii="TH Sarabun New" w:hAnsi="TH Sarabun New" w:cs="TH Sarabun New" w:hint="cs"/>
        <w:b/>
        <w:bCs/>
        <w:sz w:val="40"/>
        <w:szCs w:val="40"/>
        <w:cs/>
      </w:rPr>
      <w:t>ใบแจ้งดำเนินการแก้ไข (</w:t>
    </w:r>
    <w:r>
      <w:rPr>
        <w:rFonts w:ascii="TH Sarabun New" w:hAnsi="TH Sarabun New" w:cs="TH Sarabun New"/>
        <w:b/>
        <w:bCs/>
        <w:sz w:val="40"/>
        <w:szCs w:val="40"/>
      </w:rPr>
      <w:t>Corrective Action Request)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32838"/>
    <w:multiLevelType w:val="hybridMultilevel"/>
    <w:tmpl w:val="38B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2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3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"/>
  </w:num>
  <w:num w:numId="5">
    <w:abstractNumId w:val="23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4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0"/>
  </w:num>
  <w:num w:numId="22">
    <w:abstractNumId w:val="19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40896"/>
    <w:rsid w:val="00054784"/>
    <w:rsid w:val="00061BB7"/>
    <w:rsid w:val="00061F13"/>
    <w:rsid w:val="00067197"/>
    <w:rsid w:val="000703AC"/>
    <w:rsid w:val="00070F7A"/>
    <w:rsid w:val="000831D6"/>
    <w:rsid w:val="00083465"/>
    <w:rsid w:val="0008549A"/>
    <w:rsid w:val="0008596C"/>
    <w:rsid w:val="00085CF9"/>
    <w:rsid w:val="0008647D"/>
    <w:rsid w:val="000871E0"/>
    <w:rsid w:val="000A0EC1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2411"/>
    <w:rsid w:val="00144B5B"/>
    <w:rsid w:val="00156A86"/>
    <w:rsid w:val="00160C31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B25F7"/>
    <w:rsid w:val="001C1032"/>
    <w:rsid w:val="001C7E2F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24F84"/>
    <w:rsid w:val="0023297A"/>
    <w:rsid w:val="00233BF6"/>
    <w:rsid w:val="00233D04"/>
    <w:rsid w:val="00236AAF"/>
    <w:rsid w:val="00237B7F"/>
    <w:rsid w:val="002443B5"/>
    <w:rsid w:val="0024526C"/>
    <w:rsid w:val="0025465F"/>
    <w:rsid w:val="00254CA2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516F"/>
    <w:rsid w:val="002F7E37"/>
    <w:rsid w:val="003001B1"/>
    <w:rsid w:val="00304088"/>
    <w:rsid w:val="0030796D"/>
    <w:rsid w:val="00307BBE"/>
    <w:rsid w:val="00312858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253C"/>
    <w:rsid w:val="00404627"/>
    <w:rsid w:val="00406FD4"/>
    <w:rsid w:val="00410418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5977"/>
    <w:rsid w:val="00473B7C"/>
    <w:rsid w:val="00474B2F"/>
    <w:rsid w:val="00486527"/>
    <w:rsid w:val="0049146B"/>
    <w:rsid w:val="004A1076"/>
    <w:rsid w:val="004A548A"/>
    <w:rsid w:val="004B7BD5"/>
    <w:rsid w:val="004C38F8"/>
    <w:rsid w:val="004D1C89"/>
    <w:rsid w:val="004D3B7D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47793"/>
    <w:rsid w:val="005540A9"/>
    <w:rsid w:val="00567E82"/>
    <w:rsid w:val="00583417"/>
    <w:rsid w:val="00584AC3"/>
    <w:rsid w:val="005904E3"/>
    <w:rsid w:val="00593D65"/>
    <w:rsid w:val="00596782"/>
    <w:rsid w:val="005971B1"/>
    <w:rsid w:val="005A492F"/>
    <w:rsid w:val="005A5E02"/>
    <w:rsid w:val="005B37DB"/>
    <w:rsid w:val="005B4D0D"/>
    <w:rsid w:val="005C0106"/>
    <w:rsid w:val="005C5E39"/>
    <w:rsid w:val="005D2934"/>
    <w:rsid w:val="005E6B11"/>
    <w:rsid w:val="005E6C92"/>
    <w:rsid w:val="005F2155"/>
    <w:rsid w:val="00600F4C"/>
    <w:rsid w:val="006020BB"/>
    <w:rsid w:val="006035C2"/>
    <w:rsid w:val="00604A56"/>
    <w:rsid w:val="006164B5"/>
    <w:rsid w:val="006242ED"/>
    <w:rsid w:val="006252DD"/>
    <w:rsid w:val="0063160D"/>
    <w:rsid w:val="00631787"/>
    <w:rsid w:val="00631AF5"/>
    <w:rsid w:val="00664561"/>
    <w:rsid w:val="0066554E"/>
    <w:rsid w:val="0066747F"/>
    <w:rsid w:val="00671F73"/>
    <w:rsid w:val="00674FF9"/>
    <w:rsid w:val="00681EF9"/>
    <w:rsid w:val="00683802"/>
    <w:rsid w:val="006841D1"/>
    <w:rsid w:val="00684515"/>
    <w:rsid w:val="006944F3"/>
    <w:rsid w:val="006A187F"/>
    <w:rsid w:val="006A1F98"/>
    <w:rsid w:val="006A30C4"/>
    <w:rsid w:val="006A3EA2"/>
    <w:rsid w:val="006B14F1"/>
    <w:rsid w:val="006B34A8"/>
    <w:rsid w:val="006E0D9A"/>
    <w:rsid w:val="006F0BBD"/>
    <w:rsid w:val="006F502E"/>
    <w:rsid w:val="00701BA1"/>
    <w:rsid w:val="00706B9B"/>
    <w:rsid w:val="00707009"/>
    <w:rsid w:val="00707318"/>
    <w:rsid w:val="00707ECE"/>
    <w:rsid w:val="007150D0"/>
    <w:rsid w:val="0072177B"/>
    <w:rsid w:val="00721AD7"/>
    <w:rsid w:val="00725C59"/>
    <w:rsid w:val="007300C5"/>
    <w:rsid w:val="007303DC"/>
    <w:rsid w:val="00732D0A"/>
    <w:rsid w:val="00740080"/>
    <w:rsid w:val="0074549F"/>
    <w:rsid w:val="00747247"/>
    <w:rsid w:val="00753765"/>
    <w:rsid w:val="00761B79"/>
    <w:rsid w:val="00770059"/>
    <w:rsid w:val="00771E16"/>
    <w:rsid w:val="00772698"/>
    <w:rsid w:val="00774801"/>
    <w:rsid w:val="007769DB"/>
    <w:rsid w:val="00783EA2"/>
    <w:rsid w:val="00784621"/>
    <w:rsid w:val="00790798"/>
    <w:rsid w:val="00794A74"/>
    <w:rsid w:val="007A3FB1"/>
    <w:rsid w:val="007A71BA"/>
    <w:rsid w:val="007A77AA"/>
    <w:rsid w:val="007B34AF"/>
    <w:rsid w:val="007B34CE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80667D"/>
    <w:rsid w:val="00813270"/>
    <w:rsid w:val="0081366E"/>
    <w:rsid w:val="00841BB2"/>
    <w:rsid w:val="00842DCB"/>
    <w:rsid w:val="00857269"/>
    <w:rsid w:val="00866B9F"/>
    <w:rsid w:val="008740A0"/>
    <w:rsid w:val="0088459B"/>
    <w:rsid w:val="00895A03"/>
    <w:rsid w:val="008B20EA"/>
    <w:rsid w:val="008B2A67"/>
    <w:rsid w:val="008D405F"/>
    <w:rsid w:val="008E3FC8"/>
    <w:rsid w:val="008E63B7"/>
    <w:rsid w:val="008F0F91"/>
    <w:rsid w:val="008F281F"/>
    <w:rsid w:val="00900308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183A"/>
    <w:rsid w:val="0095367E"/>
    <w:rsid w:val="00954290"/>
    <w:rsid w:val="009625E9"/>
    <w:rsid w:val="009630DB"/>
    <w:rsid w:val="009652E4"/>
    <w:rsid w:val="00970501"/>
    <w:rsid w:val="00976212"/>
    <w:rsid w:val="00976AFE"/>
    <w:rsid w:val="00983D91"/>
    <w:rsid w:val="00991213"/>
    <w:rsid w:val="0099434E"/>
    <w:rsid w:val="009946F8"/>
    <w:rsid w:val="00995359"/>
    <w:rsid w:val="009979B3"/>
    <w:rsid w:val="009A0583"/>
    <w:rsid w:val="009A1C4D"/>
    <w:rsid w:val="009A4246"/>
    <w:rsid w:val="009A7995"/>
    <w:rsid w:val="009B0C3B"/>
    <w:rsid w:val="009B3C80"/>
    <w:rsid w:val="009C2A7B"/>
    <w:rsid w:val="009C5660"/>
    <w:rsid w:val="009C7789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3619A"/>
    <w:rsid w:val="00A43077"/>
    <w:rsid w:val="00A4647B"/>
    <w:rsid w:val="00A47231"/>
    <w:rsid w:val="00A510C5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E0064"/>
    <w:rsid w:val="00AE392F"/>
    <w:rsid w:val="00AE3BF6"/>
    <w:rsid w:val="00AE5F3D"/>
    <w:rsid w:val="00AF1CC0"/>
    <w:rsid w:val="00B04951"/>
    <w:rsid w:val="00B0792B"/>
    <w:rsid w:val="00B135A6"/>
    <w:rsid w:val="00B16E7B"/>
    <w:rsid w:val="00B2250D"/>
    <w:rsid w:val="00B25FB9"/>
    <w:rsid w:val="00B32E0B"/>
    <w:rsid w:val="00B3535C"/>
    <w:rsid w:val="00B3587C"/>
    <w:rsid w:val="00B36267"/>
    <w:rsid w:val="00B37131"/>
    <w:rsid w:val="00B44889"/>
    <w:rsid w:val="00B513FB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0B27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247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7571B"/>
    <w:rsid w:val="00C804C3"/>
    <w:rsid w:val="00C81DEF"/>
    <w:rsid w:val="00C84165"/>
    <w:rsid w:val="00C86309"/>
    <w:rsid w:val="00C91079"/>
    <w:rsid w:val="00C91D8F"/>
    <w:rsid w:val="00C95DBF"/>
    <w:rsid w:val="00CB3687"/>
    <w:rsid w:val="00CB6F7C"/>
    <w:rsid w:val="00CC74E3"/>
    <w:rsid w:val="00CD0FDD"/>
    <w:rsid w:val="00CD458C"/>
    <w:rsid w:val="00CD6A3A"/>
    <w:rsid w:val="00CE100D"/>
    <w:rsid w:val="00D01527"/>
    <w:rsid w:val="00D02DB2"/>
    <w:rsid w:val="00D127A7"/>
    <w:rsid w:val="00D146D1"/>
    <w:rsid w:val="00D15DF0"/>
    <w:rsid w:val="00D212B4"/>
    <w:rsid w:val="00D2544A"/>
    <w:rsid w:val="00D25786"/>
    <w:rsid w:val="00D31BDD"/>
    <w:rsid w:val="00D31C75"/>
    <w:rsid w:val="00D31DE9"/>
    <w:rsid w:val="00D4066F"/>
    <w:rsid w:val="00D50B26"/>
    <w:rsid w:val="00D518FC"/>
    <w:rsid w:val="00D6384F"/>
    <w:rsid w:val="00D65192"/>
    <w:rsid w:val="00D70590"/>
    <w:rsid w:val="00D737EA"/>
    <w:rsid w:val="00D7408E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0AC"/>
    <w:rsid w:val="00E933DB"/>
    <w:rsid w:val="00E94142"/>
    <w:rsid w:val="00E94B92"/>
    <w:rsid w:val="00EA0C19"/>
    <w:rsid w:val="00EA0C4D"/>
    <w:rsid w:val="00EA56FE"/>
    <w:rsid w:val="00EA6059"/>
    <w:rsid w:val="00EA787E"/>
    <w:rsid w:val="00EA7E8B"/>
    <w:rsid w:val="00EB1943"/>
    <w:rsid w:val="00EB33CA"/>
    <w:rsid w:val="00EC4C3A"/>
    <w:rsid w:val="00EC687A"/>
    <w:rsid w:val="00ED0142"/>
    <w:rsid w:val="00ED5E25"/>
    <w:rsid w:val="00EE2C02"/>
    <w:rsid w:val="00EE47C9"/>
    <w:rsid w:val="00EF6CD6"/>
    <w:rsid w:val="00F034B8"/>
    <w:rsid w:val="00F06988"/>
    <w:rsid w:val="00F1280D"/>
    <w:rsid w:val="00F12A3A"/>
    <w:rsid w:val="00F159BA"/>
    <w:rsid w:val="00F17BD7"/>
    <w:rsid w:val="00F23A9A"/>
    <w:rsid w:val="00F24CDA"/>
    <w:rsid w:val="00F32E97"/>
    <w:rsid w:val="00F35BB8"/>
    <w:rsid w:val="00F3672C"/>
    <w:rsid w:val="00F372AD"/>
    <w:rsid w:val="00F403AA"/>
    <w:rsid w:val="00F428E4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C1B70"/>
    <w:rsid w:val="00FC2986"/>
    <w:rsid w:val="00FC65A5"/>
    <w:rsid w:val="00FC6DF4"/>
    <w:rsid w:val="00FC7785"/>
    <w:rsid w:val="00FE19BB"/>
    <w:rsid w:val="00FE2AE7"/>
    <w:rsid w:val="00FF1197"/>
    <w:rsid w:val="00FF442B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uiPriority w:val="39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6687-4997-47E8-BDEA-3708A01B128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4ef57bde-bf01-412f-b038-40c3564a488b"/>
    <ds:schemaRef ds:uri="http://schemas.microsoft.com/office/2006/metadata/properties"/>
    <ds:schemaRef ds:uri="8ab1697a-0aad-4aeb-b697-713e2e6e6280"/>
  </ds:schemaRefs>
</ds:datastoreItem>
</file>

<file path=customXml/itemProps2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F5526-199F-4466-8076-1F4D1115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280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PQL Frome</vt:lpstr>
      <vt:lpstr>Ethan Frome</vt:lpstr>
    </vt:vector>
  </TitlesOfParts>
  <Company>Hewlett Packard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52</cp:revision>
  <cp:lastPrinted>2026-01-30T07:25:00Z</cp:lastPrinted>
  <dcterms:created xsi:type="dcterms:W3CDTF">2025-11-26T02:56:00Z</dcterms:created>
  <dcterms:modified xsi:type="dcterms:W3CDTF">2026-02-05T07:50:00Z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