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3801"/>
        <w:gridCol w:w="1412"/>
        <w:gridCol w:w="3794"/>
      </w:tblGrid>
      <w:tr w:rsidR="009C7789" w:rsidRPr="00172598" w14:paraId="2A3406A6" w14:textId="77777777" w:rsidTr="009C7789">
        <w:trPr>
          <w:trHeight w:val="491"/>
        </w:trPr>
        <w:tc>
          <w:tcPr>
            <w:tcW w:w="1658" w:type="dxa"/>
            <w:vAlign w:val="bottom"/>
          </w:tcPr>
          <w:p w14:paraId="06820AF5" w14:textId="2BA49B8B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801" w:type="dxa"/>
            <w:vAlign w:val="bottom"/>
          </w:tcPr>
          <w:p w14:paraId="45EB0849" w14:textId="642CF44A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</w:p>
        </w:tc>
        <w:tc>
          <w:tcPr>
            <w:tcW w:w="1412" w:type="dxa"/>
            <w:vAlign w:val="bottom"/>
          </w:tcPr>
          <w:p w14:paraId="64A9A399" w14:textId="77777777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  <w:r w:rsidRPr="00172598">
              <w:rPr>
                <w:rFonts w:ascii="TH SarabunPSK" w:hAnsi="TH SarabunPSK" w:cs="TH SarabunPSK"/>
                <w:cs/>
              </w:rPr>
              <w:t>วัน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เดือน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ปี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94" w:type="dxa"/>
            <w:vAlign w:val="bottom"/>
          </w:tcPr>
          <w:p w14:paraId="3113AB21" w14:textId="23383729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</w:rPr>
              <w:t>……………………….…………………………………………….</w:t>
            </w:r>
          </w:p>
        </w:tc>
      </w:tr>
    </w:tbl>
    <w:p w14:paraId="155C341E" w14:textId="3F0D20B7" w:rsidR="003E505A" w:rsidRPr="00172598" w:rsidRDefault="00C120A6" w:rsidP="00BC45AC">
      <w:pPr>
        <w:pStyle w:val="Heading1"/>
        <w:tabs>
          <w:tab w:val="left" w:pos="6570"/>
          <w:tab w:val="left" w:pos="7088"/>
          <w:tab w:val="left" w:pos="7655"/>
          <w:tab w:val="left" w:pos="8222"/>
          <w:tab w:val="left" w:pos="9356"/>
          <w:tab w:val="left" w:pos="9630"/>
          <w:tab w:val="right" w:pos="10490"/>
        </w:tabs>
        <w:spacing w:line="187" w:lineRule="auto"/>
        <w:rPr>
          <w:rFonts w:ascii="TH SarabunPSK" w:hAnsi="TH SarabunPSK" w:cs="TH SarabunPSK"/>
          <w:sz w:val="28"/>
          <w:szCs w:val="28"/>
        </w:rPr>
      </w:pPr>
      <w:r w:rsidRPr="00172598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เรียน  </w:t>
      </w:r>
      <w:r w:rsidR="002730A0">
        <w:rPr>
          <w:rFonts w:ascii="TH SarabunPSK" w:hAnsi="TH SarabunPSK" w:cs="TH SarabunPSK" w:hint="cs"/>
          <w:b/>
          <w:bCs/>
          <w:sz w:val="28"/>
          <w:szCs w:val="28"/>
          <w:cs/>
        </w:rPr>
        <w:t>ผู้อำนวยการกองวิจัยและควบคุมคุณภาพอุปกรณ์ไฟฟ้า</w:t>
      </w:r>
      <w:r w:rsidR="00D65192" w:rsidRPr="00172598">
        <w:rPr>
          <w:rFonts w:ascii="TH SarabunPSK" w:hAnsi="TH SarabunPSK" w:cs="TH SarabunPSK"/>
          <w:sz w:val="28"/>
          <w:szCs w:val="28"/>
          <w:cs/>
        </w:rPr>
        <w:tab/>
      </w:r>
      <w:r w:rsidR="00203017" w:rsidRPr="00172598">
        <w:rPr>
          <w:rFonts w:ascii="TH SarabunPSK" w:hAnsi="TH SarabunPSK" w:cs="TH SarabunPSK"/>
          <w:sz w:val="28"/>
          <w:szCs w:val="28"/>
        </w:rPr>
        <w:t xml:space="preserve">   </w:t>
      </w:r>
    </w:p>
    <w:p w14:paraId="0D48279C" w14:textId="77777777" w:rsidR="00D74175" w:rsidRPr="00172598" w:rsidRDefault="00D74175" w:rsidP="004B7BD5">
      <w:pPr>
        <w:tabs>
          <w:tab w:val="left" w:pos="1560"/>
          <w:tab w:val="left" w:pos="3402"/>
          <w:tab w:val="left" w:pos="5812"/>
          <w:tab w:val="left" w:pos="6521"/>
          <w:tab w:val="left" w:pos="10490"/>
        </w:tabs>
        <w:rPr>
          <w:rFonts w:ascii="TH SarabunPSK" w:hAnsi="TH SarabunPSK" w:cs="TH SarabunPSK"/>
          <w:sz w:val="10"/>
          <w:szCs w:val="10"/>
        </w:rPr>
      </w:pPr>
    </w:p>
    <w:p w14:paraId="242454CE" w14:textId="3365D1C3" w:rsidR="00A62373" w:rsidRPr="00172598" w:rsidRDefault="001A2701" w:rsidP="00E84DEE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u w:val="dotted"/>
        </w:rPr>
      </w:pPr>
      <w:r w:rsidRPr="00172598">
        <w:rPr>
          <w:rFonts w:ascii="TH SarabunPSK" w:hAnsi="TH SarabunPSK" w:cs="TH SarabunPSK"/>
          <w:position w:val="-3"/>
          <w:sz w:val="16"/>
          <w:szCs w:val="16"/>
          <w:vertAlign w:val="superscript"/>
        </w:rPr>
        <w:t xml:space="preserve">    </w:t>
      </w:r>
      <w:sdt>
        <w:sdtPr>
          <w:rPr>
            <w:rFonts w:ascii="TH SarabunPSK" w:hAnsi="TH SarabunPSK" w:cs="TH SarabunPSK"/>
            <w:position w:val="-3"/>
          </w:rPr>
          <w:id w:val="195728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CE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BA1FFB" w:rsidRPr="00172598">
        <w:rPr>
          <w:rFonts w:ascii="TH SarabunPSK" w:hAnsi="TH SarabunPSK" w:cs="TH SarabunPSK"/>
        </w:rPr>
        <w:t xml:space="preserve"> </w:t>
      </w:r>
      <w:r w:rsidR="00536F60" w:rsidRPr="00172598">
        <w:rPr>
          <w:rFonts w:ascii="TH SarabunPSK" w:hAnsi="TH SarabunPSK" w:cs="TH SarabunPSK"/>
          <w:cs/>
        </w:rPr>
        <w:t>ยื่นคำขอใหม่</w:t>
      </w:r>
      <w:r w:rsidR="00536F60" w:rsidRPr="00172598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-108537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BC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536F60" w:rsidRPr="00172598">
        <w:rPr>
          <w:rFonts w:ascii="TH SarabunPSK" w:hAnsi="TH SarabunPSK" w:cs="TH SarabunPSK"/>
        </w:rPr>
        <w:t xml:space="preserve"> </w:t>
      </w:r>
      <w:r w:rsidR="001A48A8" w:rsidRPr="00172598">
        <w:rPr>
          <w:rFonts w:ascii="TH SarabunPSK" w:hAnsi="TH SarabunPSK" w:cs="TH SarabunPSK"/>
          <w:cs/>
        </w:rPr>
        <w:t>ต่ออายุทะเบียน</w:t>
      </w:r>
      <w:r w:rsidR="006F0BBD" w:rsidRPr="00172598">
        <w:rPr>
          <w:rFonts w:ascii="TH SarabunPSK" w:hAnsi="TH SarabunPSK" w:cs="TH SarabunPSK"/>
          <w:position w:val="-3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205242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EBC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Pr="00172598">
        <w:rPr>
          <w:rFonts w:ascii="TH SarabunPSK" w:hAnsi="TH SarabunPSK" w:cs="TH SarabunPSK"/>
        </w:rPr>
        <w:t xml:space="preserve"> </w:t>
      </w:r>
      <w:r w:rsidR="00536F60" w:rsidRPr="00172598">
        <w:rPr>
          <w:rFonts w:ascii="TH SarabunPSK" w:hAnsi="TH SarabunPSK" w:cs="TH SarabunPSK"/>
          <w:cs/>
        </w:rPr>
        <w:t>อื่น ๆ</w:t>
      </w:r>
      <w:r w:rsidR="006F0BBD" w:rsidRPr="00172598">
        <w:rPr>
          <w:rFonts w:ascii="TH SarabunPSK" w:hAnsi="TH SarabunPSK" w:cs="TH SarabunPSK"/>
          <w:cs/>
        </w:rPr>
        <w:t xml:space="preserve"> </w:t>
      </w:r>
      <w:r w:rsidR="00E84DEE" w:rsidRPr="00172598">
        <w:rPr>
          <w:rFonts w:ascii="TH SarabunPSK" w:hAnsi="TH SarabunPSK" w:cs="TH SarabunPSK"/>
          <w:u w:val="dotted"/>
        </w:rPr>
        <w:tab/>
      </w:r>
    </w:p>
    <w:p w14:paraId="51C0BA1C" w14:textId="77777777" w:rsidR="004F7A39" w:rsidRPr="00172598" w:rsidRDefault="004F7A39" w:rsidP="001A2701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977"/>
        <w:gridCol w:w="140"/>
        <w:gridCol w:w="557"/>
        <w:gridCol w:w="420"/>
        <w:gridCol w:w="278"/>
        <w:gridCol w:w="1117"/>
        <w:gridCol w:w="697"/>
        <w:gridCol w:w="699"/>
        <w:gridCol w:w="1117"/>
        <w:gridCol w:w="278"/>
        <w:gridCol w:w="282"/>
        <w:gridCol w:w="977"/>
        <w:gridCol w:w="282"/>
        <w:gridCol w:w="2094"/>
      </w:tblGrid>
      <w:tr w:rsidR="00172598" w:rsidRPr="00172598" w14:paraId="2FD6FF99" w14:textId="77777777" w:rsidTr="009D5C12">
        <w:trPr>
          <w:cantSplit/>
          <w:trHeight w:val="314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9B0B1F1" w14:textId="06D2C9CF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ผู้ยื่น</w:t>
            </w: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A7485D" w14:textId="77777777" w:rsidR="00172598" w:rsidRPr="00172598" w:rsidRDefault="00172598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ชื่อบริษัท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 xml:space="preserve">ห้างหุ้นส่วน 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46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8FDB25" w14:textId="77777777" w:rsidR="00172598" w:rsidRPr="00172598" w:rsidRDefault="00172598" w:rsidP="00237B7F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10"/>
                <w:tab w:val="left" w:pos="6412"/>
                <w:tab w:val="left" w:pos="7971"/>
                <w:tab w:val="left" w:pos="9105"/>
                <w:tab w:val="left" w:pos="9915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172598" w:rsidRPr="00172598" w14:paraId="60F0BA99" w14:textId="77777777" w:rsidTr="009D5C1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66184C4C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3F6E5" w14:textId="0E23693A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87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8F9F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BE34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นิคมอุตสาหกรรม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6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2728A" w14:textId="77777777" w:rsidR="00172598" w:rsidRPr="00172598" w:rsidRDefault="00172598" w:rsidP="00172598">
            <w:pPr>
              <w:rPr>
                <w:rFonts w:ascii="TH SarabunPSK" w:hAnsi="TH SarabunPSK" w:cs="TH SarabunPSK"/>
              </w:rPr>
            </w:pPr>
          </w:p>
        </w:tc>
      </w:tr>
      <w:tr w:rsidR="00172598" w:rsidRPr="00172598" w14:paraId="2398FCF2" w14:textId="77777777" w:rsidTr="009D5C1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0E337A35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E3ED5D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E5C6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A05E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หมู่ที่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FBE7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D13E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ตรอก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ซอย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408F8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172598" w:rsidRPr="00172598" w14:paraId="5805FBBB" w14:textId="77777777" w:rsidTr="009D5C1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3F2C8424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D623B5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ถนน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AD4D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0E94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แขวง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ตำบล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3907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A5BA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เขต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อำเภอ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37E6D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172598" w:rsidRPr="00172598" w14:paraId="69F8B3AD" w14:textId="77777777" w:rsidTr="009D5C1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7897107E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0B0A0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จังหวัด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20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D7E5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4A00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รหัสไปรษณีย์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CBBA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5D6F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ประเทศ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5460" w14:textId="77777777" w:rsidR="00172598" w:rsidRPr="00172598" w:rsidRDefault="00172598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</w:p>
        </w:tc>
      </w:tr>
      <w:tr w:rsidR="009C7789" w:rsidRPr="00172598" w14:paraId="1EA230F3" w14:textId="77777777" w:rsidTr="009D5C12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5B85CC52" w14:textId="77777777" w:rsidR="009C7789" w:rsidRPr="00172598" w:rsidRDefault="009C7789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FC501D" w14:textId="6937B438" w:rsidR="009C7789" w:rsidRPr="00172598" w:rsidRDefault="009C7789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โทรศัพท์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87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5F3B" w14:textId="0F769FC8" w:rsidR="009C7789" w:rsidRPr="00172598" w:rsidRDefault="009C7789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1916" w14:textId="78225EE2" w:rsidR="009C7789" w:rsidRPr="00172598" w:rsidRDefault="009C7789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  <w:tc>
          <w:tcPr>
            <w:tcW w:w="16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C9879" w14:textId="270F6443" w:rsidR="009C7789" w:rsidRPr="00172598" w:rsidRDefault="009C7789" w:rsidP="00172598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</w:p>
        </w:tc>
      </w:tr>
      <w:tr w:rsidR="00172598" w:rsidRPr="00172598" w14:paraId="08682D2C" w14:textId="77777777" w:rsidTr="009D5C12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0EF51342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F07981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เลขประจำตัวผู้เสียภาษี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46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2425A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172598" w:rsidRPr="00172598" w14:paraId="6C9D1CE3" w14:textId="77777777" w:rsidTr="009D5C12">
        <w:trPr>
          <w:cantSplit/>
          <w:trHeight w:val="56"/>
        </w:trPr>
        <w:tc>
          <w:tcPr>
            <w:tcW w:w="251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1E17AC8" w14:textId="77777777" w:rsidR="00172598" w:rsidRPr="00172598" w:rsidRDefault="0017259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0106B" w14:textId="051CCAFD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เลขทะเบียนนิติบุคคล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3746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9077" w14:textId="77777777" w:rsidR="00172598" w:rsidRPr="00172598" w:rsidRDefault="00172598" w:rsidP="00172598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2A1E23" w:rsidRPr="00172598" w14:paraId="545CECDF" w14:textId="77777777" w:rsidTr="009D5C12">
        <w:trPr>
          <w:cantSplit/>
          <w:trHeight w:val="56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F99A67C" w14:textId="77777777" w:rsidR="002A1E23" w:rsidRPr="00172598" w:rsidRDefault="002A1E23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ผู้ประสานงาน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94B10C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นาย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นางสาว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53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8F692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81761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นามสกุล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87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A5C3FF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F35BB8" w:rsidRPr="00172598" w14:paraId="5ACBF1DE" w14:textId="77777777" w:rsidTr="009D5C12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BF7FBAF" w14:textId="77777777" w:rsidR="00F35BB8" w:rsidRPr="00172598" w:rsidRDefault="00F35BB8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F25CA" w14:textId="77777777" w:rsidR="00F35BB8" w:rsidRPr="00172598" w:rsidRDefault="00F35BB8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ตำแหน่งงาน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3947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99F94" w14:textId="77777777" w:rsidR="00F35BB8" w:rsidRPr="00172598" w:rsidRDefault="00F35BB8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</w:p>
        </w:tc>
      </w:tr>
      <w:tr w:rsidR="002A1E23" w:rsidRPr="00172598" w14:paraId="0A04BF1E" w14:textId="77777777" w:rsidTr="009D5C12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D0AAA4A" w14:textId="77777777" w:rsidR="002A1E23" w:rsidRPr="00172598" w:rsidRDefault="002A1E23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6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3AE26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เลขบัตรประจำตัวประชาชน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CDCC5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E39DE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วันที่ออกบัตร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74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F04B7" w14:textId="77777777" w:rsidR="002A1E23" w:rsidRPr="00172598" w:rsidRDefault="002A1E23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</w:p>
        </w:tc>
      </w:tr>
      <w:tr w:rsidR="006242ED" w:rsidRPr="00172598" w14:paraId="6AC23457" w14:textId="77777777" w:rsidTr="009D5C12">
        <w:trPr>
          <w:cantSplit/>
          <w:trHeight w:val="244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324A52E" w14:textId="77777777" w:rsidR="006242ED" w:rsidRPr="00172598" w:rsidRDefault="006242ED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1DA42" w14:textId="77777777" w:rsidR="006242ED" w:rsidRPr="00172598" w:rsidRDefault="006242ED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80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7EFC40" w14:textId="77777777" w:rsidR="006242ED" w:rsidRPr="00172598" w:rsidRDefault="006242ED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2122" w14:textId="77777777" w:rsidR="006242ED" w:rsidRPr="00172598" w:rsidRDefault="006242ED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โทรศัพท์มือถือ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74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CED3" w14:textId="77777777" w:rsidR="006242ED" w:rsidRPr="00172598" w:rsidRDefault="006242ED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104A06" w:rsidRPr="00172598" w14:paraId="5FAA5A67" w14:textId="77777777" w:rsidTr="009D5C12">
        <w:trPr>
          <w:cantSplit/>
          <w:trHeight w:val="244"/>
        </w:trPr>
        <w:tc>
          <w:tcPr>
            <w:tcW w:w="251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EE215" w14:textId="77777777" w:rsidR="00104A06" w:rsidRPr="00172598" w:rsidRDefault="00104A06" w:rsidP="00237B7F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141426" w14:textId="77777777" w:rsidR="00104A06" w:rsidRPr="00172598" w:rsidRDefault="00104A06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  <w:tc>
          <w:tcPr>
            <w:tcW w:w="15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C5DB" w14:textId="5F334891" w:rsidR="00104A06" w:rsidRPr="00172598" w:rsidRDefault="00104A06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11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53CB3" w14:textId="77777777" w:rsidR="00104A06" w:rsidRPr="00172598" w:rsidRDefault="00104A06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66635" w14:textId="59D1C304" w:rsidR="00104A06" w:rsidRPr="00172598" w:rsidRDefault="00104A06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1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EE85" w14:textId="77777777" w:rsidR="00104A06" w:rsidRPr="00172598" w:rsidRDefault="00104A06" w:rsidP="00237B7F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</w:tbl>
    <w:p w14:paraId="255B0573" w14:textId="77777777" w:rsidR="00F034B8" w:rsidRPr="0017259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2FECD310" w14:textId="746946F2" w:rsidR="00F034B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05D3B977" w14:textId="77777777" w:rsidR="002730A0" w:rsidRPr="00172598" w:rsidRDefault="002730A0" w:rsidP="00A62373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977"/>
        <w:gridCol w:w="278"/>
        <w:gridCol w:w="560"/>
        <w:gridCol w:w="280"/>
        <w:gridCol w:w="1395"/>
        <w:gridCol w:w="1397"/>
        <w:gridCol w:w="1674"/>
        <w:gridCol w:w="1259"/>
        <w:gridCol w:w="2094"/>
      </w:tblGrid>
      <w:tr w:rsidR="004F711E" w:rsidRPr="00172598" w14:paraId="424A9462" w14:textId="77777777" w:rsidTr="009D5C12">
        <w:trPr>
          <w:cantSplit/>
          <w:trHeight w:val="314"/>
        </w:trPr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B69CED3" w14:textId="7282678A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ผู้ผลิต</w:t>
            </w:r>
            <w:r w:rsidR="006F0BBD"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โรงงาน</w:t>
            </w: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304F78" w14:textId="77777777" w:rsidR="004F711E" w:rsidRPr="00172598" w:rsidRDefault="001827F2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ชื่อบริษัท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 xml:space="preserve">ห้างหุ้นส่วน 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4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6567C3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10"/>
                <w:tab w:val="left" w:pos="6412"/>
                <w:tab w:val="left" w:pos="7971"/>
                <w:tab w:val="left" w:pos="9105"/>
                <w:tab w:val="left" w:pos="9915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F711E" w:rsidRPr="00172598" w14:paraId="5CF8A2ED" w14:textId="77777777" w:rsidTr="009D5C12">
        <w:trPr>
          <w:cantSplit/>
          <w:trHeight w:val="70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422B46D9" w14:textId="77777777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49C51B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อาคาร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8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B6138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D74F6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นิคมอุตสาหกรรม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2CF67B" w14:textId="77777777" w:rsidR="004F711E" w:rsidRPr="00172598" w:rsidRDefault="004F711E" w:rsidP="004F7A39">
            <w:pPr>
              <w:rPr>
                <w:rFonts w:ascii="TH SarabunPSK" w:hAnsi="TH SarabunPSK" w:cs="TH SarabunPSK"/>
              </w:rPr>
            </w:pPr>
          </w:p>
        </w:tc>
      </w:tr>
      <w:tr w:rsidR="004F711E" w:rsidRPr="00172598" w14:paraId="1CA44C56" w14:textId="77777777" w:rsidTr="009D5C12">
        <w:trPr>
          <w:cantSplit/>
          <w:trHeight w:val="70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498F3A8F" w14:textId="77777777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C65F56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4227C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BCA62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หมู่ที่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FB8D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22410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ตรอก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ซอย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CE83D4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F711E" w:rsidRPr="00172598" w14:paraId="49C1B681" w14:textId="77777777" w:rsidTr="009D5C12">
        <w:trPr>
          <w:cantSplit/>
          <w:trHeight w:val="70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66113D6E" w14:textId="77777777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6E9C06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ถนน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5DB5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C631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แขวง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ตำบล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F0CB0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668F9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เขต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อำเภอ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E5D24D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F711E" w:rsidRPr="00172598" w14:paraId="62E8B4C8" w14:textId="77777777" w:rsidTr="009D5C12">
        <w:trPr>
          <w:cantSplit/>
          <w:trHeight w:val="70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2783473C" w14:textId="77777777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509080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จังหวัด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7830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37C50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รหัสไปรษณีย์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4EFB7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D137A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ประเทศ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90FA8C" w14:textId="77777777" w:rsidR="004F711E" w:rsidRPr="00172598" w:rsidRDefault="004F711E" w:rsidP="004F7A39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</w:p>
        </w:tc>
      </w:tr>
      <w:tr w:rsidR="009C7789" w:rsidRPr="00172598" w14:paraId="7E38DCC3" w14:textId="77777777" w:rsidTr="009D5C12">
        <w:trPr>
          <w:cantSplit/>
          <w:trHeight w:val="56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146C5A64" w14:textId="77777777" w:rsidR="009C7789" w:rsidRPr="00172598" w:rsidRDefault="009C7789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D459DD" w14:textId="77777777" w:rsidR="009C7789" w:rsidRPr="00172598" w:rsidRDefault="009C7789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ตำแหน่งที่ตั้ง/</w:t>
            </w:r>
            <w:r w:rsidRPr="00172598">
              <w:rPr>
                <w:rFonts w:ascii="TH SarabunPSK" w:hAnsi="TH SarabunPSK" w:cs="TH SarabunPSK"/>
              </w:rPr>
              <w:t>GPS :</w:t>
            </w:r>
          </w:p>
        </w:tc>
        <w:tc>
          <w:tcPr>
            <w:tcW w:w="388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ECDF22" w14:textId="77777777" w:rsidR="009C7789" w:rsidRPr="00172598" w:rsidRDefault="009C7789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9C7789" w:rsidRPr="00172598" w14:paraId="5532CB67" w14:textId="77777777" w:rsidTr="009D5C12">
        <w:trPr>
          <w:cantSplit/>
          <w:trHeight w:val="56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667A14A1" w14:textId="77777777" w:rsidR="009C7789" w:rsidRPr="00172598" w:rsidRDefault="009C7789" w:rsidP="009C778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7664FD" w14:textId="77777777" w:rsidR="009C7789" w:rsidRPr="00172598" w:rsidRDefault="009C7789" w:rsidP="009C778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โทรศัพท์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73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D2B74" w14:textId="77777777" w:rsidR="009C7789" w:rsidRPr="00172598" w:rsidRDefault="009C7789" w:rsidP="009C778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F08E" w14:textId="4F49C3E1" w:rsidR="009C7789" w:rsidRPr="00172598" w:rsidRDefault="009C7789" w:rsidP="009C778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  <w:r w:rsidR="00A619E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417BAF" w14:textId="77777777" w:rsidR="009C7789" w:rsidRPr="00172598" w:rsidRDefault="009C7789" w:rsidP="009C778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4F711E" w:rsidRPr="00172598" w14:paraId="2BEEF1B8" w14:textId="77777777" w:rsidTr="009D5C12">
        <w:trPr>
          <w:cantSplit/>
          <w:trHeight w:val="56"/>
        </w:trPr>
        <w:tc>
          <w:tcPr>
            <w:tcW w:w="252" w:type="pct"/>
            <w:vMerge/>
            <w:tcBorders>
              <w:right w:val="single" w:sz="4" w:space="0" w:color="auto"/>
            </w:tcBorders>
            <w:textDirection w:val="btLr"/>
          </w:tcPr>
          <w:p w14:paraId="18B21EBD" w14:textId="77777777" w:rsidR="004F711E" w:rsidRPr="00172598" w:rsidRDefault="004F711E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51F6DB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เลขประจำตัวผู้เสียภาษี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4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77D9E4" w14:textId="77777777" w:rsidR="004F711E" w:rsidRPr="00172598" w:rsidRDefault="004F711E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  <w:tr w:rsidR="009C7789" w:rsidRPr="00172598" w14:paraId="3BB604A6" w14:textId="77777777" w:rsidTr="009D5C12">
        <w:trPr>
          <w:cantSplit/>
          <w:trHeight w:val="56"/>
        </w:trPr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6C6CF3D" w14:textId="77777777" w:rsidR="009C7789" w:rsidRPr="00172598" w:rsidRDefault="009C7789" w:rsidP="004F7A39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0943A9" w14:textId="09BCBF28" w:rsidR="009C7789" w:rsidRPr="00172598" w:rsidRDefault="009C7789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เลขทะเบียนนิติบุคคล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37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55E79" w14:textId="77777777" w:rsidR="009C7789" w:rsidRPr="00172598" w:rsidRDefault="009C7789" w:rsidP="004F7A39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</w:tbl>
    <w:p w14:paraId="08BBFD48" w14:textId="77777777" w:rsidR="00F034B8" w:rsidRPr="0017259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2EF07A0A" w14:textId="77777777" w:rsidR="00F034B8" w:rsidRPr="0017259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5A86A507" w14:textId="77777777" w:rsidR="00F034B8" w:rsidRPr="00172598" w:rsidRDefault="00F034B8" w:rsidP="00A62373">
      <w:pPr>
        <w:rPr>
          <w:rFonts w:ascii="TH SarabunPSK" w:hAnsi="TH SarabunPSK" w:cs="TH SarabunPSK"/>
          <w:sz w:val="4"/>
          <w:szCs w:val="4"/>
        </w:rPr>
      </w:pPr>
    </w:p>
    <w:p w14:paraId="26383511" w14:textId="33252B30" w:rsidR="00AA1926" w:rsidRDefault="00604A56" w:rsidP="00FC7785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</w:t>
      </w:r>
      <w:r w:rsidR="00D74175" w:rsidRPr="00172598">
        <w:rPr>
          <w:rFonts w:ascii="TH SarabunPSK" w:hAnsi="TH SarabunPSK" w:cs="TH SarabunPSK"/>
          <w:cs/>
        </w:rPr>
        <w:t>ระสงค์ขอ</w:t>
      </w:r>
      <w:r w:rsidRPr="00604A56">
        <w:rPr>
          <w:rFonts w:ascii="TH SarabunPSK" w:hAnsi="TH SarabunPSK" w:cs="TH SarabunPSK"/>
          <w:cs/>
        </w:rPr>
        <w:t xml:space="preserve">ขึ้นทะเบียนผลิตภัณฑ์ </w:t>
      </w:r>
      <w:r w:rsidRPr="00604A56">
        <w:rPr>
          <w:rFonts w:ascii="TH SarabunPSK" w:hAnsi="TH SarabunPSK" w:cs="TH SarabunPSK"/>
        </w:rPr>
        <w:t>Pre-Qualification Lists</w:t>
      </w:r>
      <w:r>
        <w:rPr>
          <w:rFonts w:ascii="TH SarabunPSK" w:hAnsi="TH SarabunPSK" w:cs="TH SarabunPSK"/>
        </w:rPr>
        <w:t xml:space="preserve"> </w:t>
      </w:r>
      <w:r w:rsidR="002730A0">
        <w:rPr>
          <w:rFonts w:ascii="TH SarabunPSK" w:hAnsi="TH SarabunPSK" w:cs="TH SarabunPSK" w:hint="cs"/>
          <w:cs/>
        </w:rPr>
        <w:t>ต่อ</w:t>
      </w:r>
      <w:r w:rsidR="002730A0" w:rsidRPr="002730A0">
        <w:rPr>
          <w:rFonts w:ascii="TH SarabunPSK" w:hAnsi="TH SarabunPSK" w:cs="TH SarabunPSK"/>
          <w:cs/>
        </w:rPr>
        <w:t xml:space="preserve">การไฟฟ้าส่วนภูมิภาค (กฟภ.) </w:t>
      </w:r>
      <w:r w:rsidR="00FC6DF4" w:rsidRPr="00172598">
        <w:rPr>
          <w:rFonts w:ascii="TH SarabunPSK" w:hAnsi="TH SarabunPSK" w:cs="TH SarabunPSK"/>
          <w:cs/>
        </w:rPr>
        <w:t>ดังต่อไปนี้</w:t>
      </w:r>
    </w:p>
    <w:p w14:paraId="41D29D04" w14:textId="77777777" w:rsidR="002E1460" w:rsidRPr="002E1460" w:rsidRDefault="002E1460" w:rsidP="002E146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5103"/>
        <w:gridCol w:w="1562"/>
        <w:gridCol w:w="2079"/>
      </w:tblGrid>
      <w:tr w:rsidR="002E1460" w:rsidRPr="00172598" w14:paraId="01E19E47" w14:textId="27760D0C" w:rsidTr="002E1460">
        <w:trPr>
          <w:trHeight w:val="311"/>
        </w:trPr>
        <w:tc>
          <w:tcPr>
            <w:tcW w:w="812" w:type="pct"/>
            <w:vAlign w:val="center"/>
          </w:tcPr>
          <w:p w14:paraId="3D763147" w14:textId="04433152" w:rsidR="002E1460" w:rsidRPr="00172598" w:rsidRDefault="002E1460" w:rsidP="002E1460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รหัสพัสดุ</w:t>
            </w:r>
          </w:p>
        </w:tc>
        <w:tc>
          <w:tcPr>
            <w:tcW w:w="2444" w:type="pct"/>
            <w:vAlign w:val="center"/>
          </w:tcPr>
          <w:p w14:paraId="7A4D4875" w14:textId="752E46F0" w:rsidR="002E1460" w:rsidRPr="00172598" w:rsidRDefault="002E1460" w:rsidP="002E1460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ชื่ออุปกรณ์</w:t>
            </w:r>
          </w:p>
        </w:tc>
        <w:tc>
          <w:tcPr>
            <w:tcW w:w="748" w:type="pct"/>
            <w:vAlign w:val="center"/>
          </w:tcPr>
          <w:p w14:paraId="20424F8F" w14:textId="0F8BB927" w:rsidR="002E1460" w:rsidRPr="00172598" w:rsidRDefault="002E1460" w:rsidP="002E1460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ชื่อผลิตภัณฑ์</w:t>
            </w:r>
          </w:p>
        </w:tc>
        <w:tc>
          <w:tcPr>
            <w:tcW w:w="996" w:type="pct"/>
          </w:tcPr>
          <w:p w14:paraId="76DF4712" w14:textId="4A4E440F" w:rsidR="002E1460" w:rsidRDefault="002E1460" w:rsidP="002E1460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รุ่น/โมเดล</w:t>
            </w:r>
          </w:p>
        </w:tc>
      </w:tr>
      <w:tr w:rsidR="002E1460" w:rsidRPr="00172598" w14:paraId="15C38627" w14:textId="5FF60E61" w:rsidTr="002E1460">
        <w:tc>
          <w:tcPr>
            <w:tcW w:w="812" w:type="pct"/>
            <w:vAlign w:val="bottom"/>
          </w:tcPr>
          <w:p w14:paraId="4781C151" w14:textId="07F17C40" w:rsidR="002E1460" w:rsidRPr="00172598" w:rsidRDefault="002E1460" w:rsidP="001A270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44" w:type="pct"/>
          </w:tcPr>
          <w:p w14:paraId="57E20AC1" w14:textId="7FDBDF24" w:rsidR="002E1460" w:rsidRPr="00172598" w:rsidRDefault="002E14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748" w:type="pct"/>
          </w:tcPr>
          <w:p w14:paraId="3EA0F322" w14:textId="77777777" w:rsidR="002E1460" w:rsidRPr="00172598" w:rsidRDefault="002E14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7D928763" w14:textId="77777777" w:rsidR="002E1460" w:rsidRPr="00172598" w:rsidRDefault="002E14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7B9386F" w14:textId="0ACB8FBA" w:rsidR="00970501" w:rsidRDefault="00970501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4"/>
          <w:szCs w:val="4"/>
        </w:rPr>
      </w:pPr>
    </w:p>
    <w:p w14:paraId="3E557FD4" w14:textId="42E592B4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7C39E252" w14:textId="77777777" w:rsidR="009A5C92" w:rsidRPr="009A5C92" w:rsidRDefault="009A5C9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</w:p>
    <w:p w14:paraId="6CD49174" w14:textId="77777777" w:rsidR="009A5C92" w:rsidRDefault="009A5C9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3F378E0" w14:textId="34A303C6" w:rsidR="002E1460" w:rsidRDefault="004D5B1C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4627AC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75779C" wp14:editId="596AD977">
                <wp:simplePos x="0" y="0"/>
                <wp:positionH relativeFrom="margin">
                  <wp:align>right</wp:align>
                </wp:positionH>
                <wp:positionV relativeFrom="paragraph">
                  <wp:posOffset>3348</wp:posOffset>
                </wp:positionV>
                <wp:extent cx="1697990" cy="140462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8DE73" w14:textId="77777777" w:rsidR="004D5B1C" w:rsidRPr="004627AC" w:rsidRDefault="004D5B1C" w:rsidP="004D5B1C">
                            <w:pPr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</w:pPr>
                            <w:r w:rsidRPr="004627AC">
                              <w:rPr>
                                <w:rFonts w:ascii="TH SarabunPSK" w:eastAsia="MS Mincho" w:hAnsi="TH SarabunPSK" w:cs="TH SarabunPSK" w:hint="cs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ประทับตรา</w:t>
                            </w:r>
                            <w:r w:rsidRPr="004627AC"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บริษัท/ห้างหุ้นส่วน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57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.25pt;width:133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" stroked="f">
                <v:textbox style="mso-fit-shape-to-text:t">
                  <w:txbxContent>
                    <w:p w14:paraId="0C98DE73" w14:textId="77777777" w:rsidR="004D5B1C" w:rsidRPr="004627AC" w:rsidRDefault="004D5B1C" w:rsidP="004D5B1C">
                      <w:pPr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</w:pPr>
                      <w:r w:rsidRPr="004627AC">
                        <w:rPr>
                          <w:rFonts w:ascii="TH SarabunPSK" w:eastAsia="MS Mincho" w:hAnsi="TH SarabunPSK" w:cs="TH SarabunPSK" w:hint="cs"/>
                          <w:color w:val="BFBFBF" w:themeColor="background1" w:themeShade="BF"/>
                          <w:cs/>
                          <w:lang w:eastAsia="ja-JP"/>
                        </w:rPr>
                        <w:t>ประทับตรา</w:t>
                      </w:r>
                      <w:r w:rsidRPr="004627AC"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  <w:t>บริษัท/ห้างหุ้นส่วน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038AB" w14:textId="102D9ACB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  <w:gridCol w:w="2080"/>
      </w:tblGrid>
      <w:tr w:rsidR="002E1460" w14:paraId="2E591509" w14:textId="77777777" w:rsidTr="002E1460">
        <w:tc>
          <w:tcPr>
            <w:tcW w:w="4815" w:type="dxa"/>
          </w:tcPr>
          <w:p w14:paraId="4E107AD8" w14:textId="5DA9CB5B" w:rsidR="002E1460" w:rsidRPr="002730A0" w:rsidRDefault="002E1460" w:rsidP="002E1460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3544" w:type="dxa"/>
          </w:tcPr>
          <w:p w14:paraId="69457D31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080" w:type="dxa"/>
          </w:tcPr>
          <w:p w14:paraId="29E0C101" w14:textId="25ED7DA4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ผู้</w:t>
            </w:r>
            <w:r w:rsidR="00A317B6">
              <w:rPr>
                <w:rFonts w:ascii="TH SarabunPSK" w:hAnsi="TH SarabunPSK" w:cs="TH SarabunPSK" w:hint="cs"/>
                <w:cs/>
              </w:rPr>
              <w:t>มีอำนาจลงนาม</w:t>
            </w:r>
          </w:p>
        </w:tc>
      </w:tr>
      <w:tr w:rsidR="002E1460" w14:paraId="1FD95EEF" w14:textId="77777777" w:rsidTr="002E1460">
        <w:tc>
          <w:tcPr>
            <w:tcW w:w="4815" w:type="dxa"/>
          </w:tcPr>
          <w:p w14:paraId="2A88D3A9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14:paraId="5E2CC89E" w14:textId="6D71FC48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/>
              </w:rPr>
              <w:t>(                                                   )</w:t>
            </w:r>
          </w:p>
        </w:tc>
        <w:tc>
          <w:tcPr>
            <w:tcW w:w="2080" w:type="dxa"/>
          </w:tcPr>
          <w:p w14:paraId="77194783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5E4AC109" w14:textId="44B0105A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024BCF9" w14:textId="77777777" w:rsidR="00A317B6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3FAC8236" w14:textId="77777777" w:rsidR="00A317B6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7BC17DC2" w14:textId="4BF5F2D3" w:rsidR="00A317B6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</w:rPr>
      </w:pPr>
      <w:r w:rsidRPr="00A317B6">
        <w:rPr>
          <w:rFonts w:ascii="TH SarabunPSK" w:hAnsi="TH SarabunPSK" w:cs="TH SarabunPSK" w:hint="cs"/>
          <w:sz w:val="22"/>
          <w:szCs w:val="22"/>
          <w:u w:val="single"/>
          <w:cs/>
        </w:rPr>
        <w:t>หมายเหตุ</w:t>
      </w:r>
      <w:r w:rsidRPr="00A317B6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กรณีมอบอำนาจให้</w:t>
      </w:r>
      <w:r w:rsidR="004C5D2B"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ผู้อื่น</w:t>
      </w:r>
      <w:r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ดำเนินการแทน จะต้องมี</w:t>
      </w:r>
      <w:r w:rsidRPr="004C5D2B">
        <w:rPr>
          <w:rFonts w:ascii="TH SarabunPSK" w:hAnsi="TH SarabunPSK" w:cs="TH SarabunPSK"/>
          <w:spacing w:val="-2"/>
          <w:sz w:val="22"/>
          <w:szCs w:val="22"/>
          <w:cs/>
        </w:rPr>
        <w:t>หนังสือมอบอำนาจที่กำหนดให้อำนาจดำเนินการเกี่ยวกับการขอขึ้นทะเบียนผลิตภัณฑ์แทน และสำเนาบัตรประจำตัวประชาชน</w:t>
      </w:r>
    </w:p>
    <w:p w14:paraId="2829BBF5" w14:textId="77777777" w:rsidR="009A5C92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A317B6">
        <w:rPr>
          <w:rFonts w:ascii="TH SarabunPSK" w:hAnsi="TH SarabunPSK" w:cs="TH SarabunPSK"/>
          <w:sz w:val="22"/>
          <w:szCs w:val="22"/>
          <w:cs/>
        </w:rPr>
        <w:t>ของผู้รับมอบอำนาจและผู้มอบอำนาจ</w:t>
      </w:r>
    </w:p>
    <w:p w14:paraId="37AA981D" w14:textId="77777777" w:rsidR="009D5C12" w:rsidRDefault="009D5C1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 w:rsidRPr="009D5C12">
        <w:rPr>
          <w:rFonts w:ascii="TH SarabunPSK" w:hAnsi="TH SarabunPSK" w:cs="TH SarabunPSK"/>
          <w:cs/>
        </w:rPr>
        <w:lastRenderedPageBreak/>
        <w:t>เอกสารประกอบแบบคำขอขึ้นทะเบียนผลิตภัณฑ์</w:t>
      </w:r>
    </w:p>
    <w:p w14:paraId="189977C2" w14:textId="77777777" w:rsidR="009D5C12" w:rsidRPr="009D5C12" w:rsidRDefault="009D5C1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71"/>
        <w:gridCol w:w="6174"/>
        <w:gridCol w:w="1585"/>
        <w:gridCol w:w="2209"/>
      </w:tblGrid>
      <w:tr w:rsidR="00460D0C" w:rsidRPr="00460D0C" w14:paraId="7CEF13FB" w14:textId="77777777" w:rsidTr="00054784">
        <w:trPr>
          <w:trHeight w:val="466"/>
          <w:tblHeader/>
        </w:trPr>
        <w:tc>
          <w:tcPr>
            <w:tcW w:w="226" w:type="pct"/>
            <w:vAlign w:val="center"/>
          </w:tcPr>
          <w:p w14:paraId="4D66F473" w14:textId="20EC49E2" w:rsidR="00460D0C" w:rsidRPr="00460D0C" w:rsidRDefault="00460D0C" w:rsidP="00460D0C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ที่</w:t>
            </w:r>
          </w:p>
        </w:tc>
        <w:tc>
          <w:tcPr>
            <w:tcW w:w="3716" w:type="pct"/>
            <w:gridSpan w:val="2"/>
            <w:vAlign w:val="center"/>
          </w:tcPr>
          <w:p w14:paraId="7BC50044" w14:textId="21AA8C13" w:rsidR="00460D0C" w:rsidRPr="00460D0C" w:rsidRDefault="00460D0C" w:rsidP="00460D0C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รายการเอกสาร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t xml:space="preserve"> / ข้อมูลที่ยื่น</w:t>
            </w:r>
          </w:p>
        </w:tc>
        <w:tc>
          <w:tcPr>
            <w:tcW w:w="1058" w:type="pct"/>
            <w:vAlign w:val="center"/>
          </w:tcPr>
          <w:p w14:paraId="7F6C686D" w14:textId="380975B9" w:rsidR="00460D0C" w:rsidRPr="00460D0C" w:rsidRDefault="00460D0C" w:rsidP="00460D0C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t>รหัส</w:t>
            </w: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เอกสาร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t xml:space="preserve"> </w:t>
            </w: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  <w:t>/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t xml:space="preserve"> </w:t>
            </w: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หน้าที่</w:t>
            </w:r>
          </w:p>
        </w:tc>
      </w:tr>
      <w:tr w:rsidR="009D5C12" w:rsidRPr="00460D0C" w14:paraId="120DCDFE" w14:textId="77777777" w:rsidTr="00054784">
        <w:trPr>
          <w:trHeight w:val="60"/>
        </w:trPr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7ADE8415" w14:textId="77777777" w:rsidR="009D5C12" w:rsidRPr="00460D0C" w:rsidRDefault="009D5C12" w:rsidP="004B1F39">
            <w:pPr>
              <w:pStyle w:val="1Heading"/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</w:p>
        </w:tc>
        <w:tc>
          <w:tcPr>
            <w:tcW w:w="4774" w:type="pct"/>
            <w:gridSpan w:val="3"/>
            <w:shd w:val="clear" w:color="auto" w:fill="D9D9D9" w:themeFill="background1" w:themeFillShade="D9"/>
            <w:vAlign w:val="center"/>
          </w:tcPr>
          <w:p w14:paraId="457E1C3B" w14:textId="77777777" w:rsidR="009D5C12" w:rsidRPr="00460D0C" w:rsidRDefault="009D5C12" w:rsidP="00365A88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เอกสาร ข้อมูลทางด้านนิติบุคคล การค้า</w:t>
            </w: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และระบบบริหารงาน</w:t>
            </w:r>
          </w:p>
        </w:tc>
      </w:tr>
      <w:tr w:rsidR="00F45C4E" w:rsidRPr="00460D0C" w14:paraId="3CC7E5E5" w14:textId="77777777" w:rsidTr="00054784">
        <w:trPr>
          <w:trHeight w:val="92"/>
        </w:trPr>
        <w:tc>
          <w:tcPr>
            <w:tcW w:w="226" w:type="pct"/>
            <w:shd w:val="clear" w:color="auto" w:fill="FFFFFF" w:themeFill="background1"/>
          </w:tcPr>
          <w:p w14:paraId="36A4327C" w14:textId="77777777" w:rsidR="00F45C4E" w:rsidRPr="00460D0C" w:rsidRDefault="00F45C4E" w:rsidP="00F45C4E">
            <w:pPr>
              <w:pStyle w:val="1Heading"/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7" w:type="pct"/>
            <w:shd w:val="clear" w:color="auto" w:fill="FFFFFF" w:themeFill="background1"/>
          </w:tcPr>
          <w:p w14:paraId="54319523" w14:textId="77777777" w:rsidR="00F45C4E" w:rsidRPr="00460D0C" w:rsidRDefault="00F45C4E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460D0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สำเนาหนังสือรับรองการจดทะเบียนนิติบุคคล</w:t>
            </w:r>
          </w:p>
        </w:tc>
        <w:tc>
          <w:tcPr>
            <w:tcW w:w="759" w:type="pct"/>
            <w:shd w:val="clear" w:color="auto" w:fill="FFFFFF" w:themeFill="background1"/>
          </w:tcPr>
          <w:p w14:paraId="0D33549B" w14:textId="5C26F489" w:rsidR="00F45C4E" w:rsidRPr="00460D0C" w:rsidRDefault="006D6113" w:rsidP="00F45C4E">
            <w:pPr>
              <w:spacing w:before="0"/>
              <w:jc w:val="center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</w:rPr>
                <w:id w:val="14566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4E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</w:rPr>
              <w:t xml:space="preserve"> Yes</w:t>
            </w:r>
            <w:r w:rsidR="00F45C4E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4907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4E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F45C4E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1512724365"/>
            <w:text/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14:paraId="05417F93" w14:textId="77777777" w:rsidR="00F45C4E" w:rsidRPr="00460D0C" w:rsidRDefault="00F45C4E" w:rsidP="00F45C4E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460D0C" w:rsidRPr="00460D0C" w14:paraId="1C019172" w14:textId="77777777" w:rsidTr="00054784">
        <w:trPr>
          <w:trHeight w:val="295"/>
        </w:trPr>
        <w:tc>
          <w:tcPr>
            <w:tcW w:w="226" w:type="pct"/>
            <w:shd w:val="clear" w:color="auto" w:fill="FFFFFF" w:themeFill="background1"/>
          </w:tcPr>
          <w:p w14:paraId="5BCB6492" w14:textId="77777777" w:rsidR="00460D0C" w:rsidRPr="00460D0C" w:rsidRDefault="00460D0C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57" w:type="pct"/>
            <w:shd w:val="clear" w:color="auto" w:fill="FFFFFF" w:themeFill="background1"/>
          </w:tcPr>
          <w:p w14:paraId="24DE21D6" w14:textId="5008D29B" w:rsidR="00460D0C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hAnsi="TH SarabunPSK" w:cs="TH SarabunPSK"/>
                <w:sz w:val="28"/>
                <w:szCs w:val="28"/>
                <w:cs/>
              </w:rPr>
              <w:t>สำเนาใบทะเบียนภาษีมูลค่าเพิ่ม (</w:t>
            </w:r>
            <w:r w:rsidRPr="00460D0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ภพ.</w:t>
            </w:r>
            <w:r w:rsidRPr="00460D0C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</w:t>
            </w:r>
            <w:r w:rsidRPr="00460D0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759" w:type="pct"/>
            <w:shd w:val="clear" w:color="auto" w:fill="FFFFFF" w:themeFill="background1"/>
          </w:tcPr>
          <w:p w14:paraId="78C4DEB0" w14:textId="1F8B8DFE" w:rsidR="00460D0C" w:rsidRPr="00460D0C" w:rsidRDefault="006D6113" w:rsidP="00460D0C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28316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D0C" w:rsidRPr="0013054A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460D0C" w:rsidRPr="0013054A">
              <w:rPr>
                <w:rFonts w:ascii="TH SarabunPSK" w:hAnsi="TH SarabunPSK" w:cs="TH SarabunPSK"/>
                <w:lang w:val="en-GB"/>
              </w:rPr>
              <w:t xml:space="preserve"> Yes</w:t>
            </w:r>
            <w:r w:rsidR="00460D0C" w:rsidRPr="0013054A"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position w:val="-3"/>
                </w:rPr>
                <w:id w:val="-88024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D0C" w:rsidRPr="0013054A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460D0C" w:rsidRPr="0013054A">
              <w:rPr>
                <w:rFonts w:ascii="TH SarabunPSK" w:hAnsi="TH SarabunPSK" w:cs="TH SarabunPSK"/>
                <w:position w:val="-3"/>
                <w:vertAlign w:val="superscript"/>
                <w:cs/>
              </w:rPr>
              <w:t xml:space="preserve"> </w:t>
            </w:r>
            <w:r w:rsidR="00460D0C" w:rsidRPr="0013054A">
              <w:rPr>
                <w:rFonts w:ascii="TH SarabunPSK" w:hAnsi="TH SarabunPSK" w:cs="TH SarabunPSK"/>
                <w:lang w:val="en-GB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-207414056"/>
            <w:text/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14:paraId="339FFEDF" w14:textId="77777777" w:rsidR="00460D0C" w:rsidRPr="00460D0C" w:rsidRDefault="00460D0C" w:rsidP="000831D6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BF71F6" w:rsidRPr="00460D0C" w14:paraId="0D8710E4" w14:textId="77777777" w:rsidTr="00054784">
        <w:trPr>
          <w:trHeight w:val="56"/>
        </w:trPr>
        <w:tc>
          <w:tcPr>
            <w:tcW w:w="226" w:type="pct"/>
            <w:shd w:val="clear" w:color="auto" w:fill="FFFFFF" w:themeFill="background1"/>
          </w:tcPr>
          <w:p w14:paraId="0335937E" w14:textId="77777777" w:rsidR="00BF71F6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57" w:type="pct"/>
            <w:shd w:val="clear" w:color="auto" w:fill="FFFFFF" w:themeFill="background1"/>
          </w:tcPr>
          <w:p w14:paraId="3967EA6B" w14:textId="3EDA1CA8" w:rsidR="00BF71F6" w:rsidRPr="00BF71F6" w:rsidRDefault="00BF71F6" w:rsidP="00365A88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460D0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สำเนาหนังสือสำคัญแสดง</w:t>
            </w:r>
            <w:r w:rsidRPr="00BF71F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การเป็นเจ้าของหรือได้รับสิทธิในเครื่องหมายการค้าตลอดจนทรัพย์สินทางปัญญาอื่นที่เกี่ยวข้อง</w:t>
            </w: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ถ้ามี)</w:t>
            </w:r>
          </w:p>
        </w:tc>
        <w:tc>
          <w:tcPr>
            <w:tcW w:w="759" w:type="pct"/>
            <w:shd w:val="clear" w:color="auto" w:fill="FFFFFF" w:themeFill="background1"/>
          </w:tcPr>
          <w:p w14:paraId="6298D3B4" w14:textId="3F6C3B97" w:rsidR="00BF71F6" w:rsidRPr="00460D0C" w:rsidRDefault="006D6113" w:rsidP="00BF71F6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12598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13054A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BF71F6" w:rsidRPr="0013054A">
              <w:rPr>
                <w:rFonts w:ascii="TH SarabunPSK" w:hAnsi="TH SarabunPSK" w:cs="TH SarabunPSK"/>
                <w:lang w:val="en-GB"/>
              </w:rPr>
              <w:t xml:space="preserve"> Yes</w:t>
            </w:r>
            <w:r w:rsidR="00BF71F6" w:rsidRPr="0013054A">
              <w:rPr>
                <w:rFonts w:ascii="TH SarabunPSK" w:hAnsi="TH SarabunPSK" w:cs="TH SarabunPSK" w:hint="cs"/>
                <w:cs/>
                <w:lang w:val="en-GB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position w:val="-3"/>
                </w:rPr>
                <w:id w:val="-11481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13054A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BF71F6" w:rsidRPr="0013054A">
              <w:rPr>
                <w:rFonts w:ascii="TH SarabunPSK" w:hAnsi="TH SarabunPSK" w:cs="TH SarabunPSK"/>
                <w:position w:val="-3"/>
                <w:vertAlign w:val="superscript"/>
                <w:cs/>
              </w:rPr>
              <w:t xml:space="preserve"> </w:t>
            </w:r>
            <w:r w:rsidR="00BF71F6" w:rsidRPr="0013054A">
              <w:rPr>
                <w:rFonts w:ascii="TH SarabunPSK" w:hAnsi="TH SarabunPSK" w:cs="TH SarabunPSK"/>
                <w:lang w:val="en-GB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-2001574895"/>
            <w:text/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14:paraId="1BFE8027" w14:textId="77777777" w:rsidR="00BF71F6" w:rsidRPr="00460D0C" w:rsidRDefault="00BF71F6" w:rsidP="000831D6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BF71F6" w:rsidRPr="00460D0C" w14:paraId="2B0B3436" w14:textId="77777777" w:rsidTr="00054784">
        <w:trPr>
          <w:trHeight w:val="144"/>
        </w:trPr>
        <w:tc>
          <w:tcPr>
            <w:tcW w:w="226" w:type="pct"/>
            <w:shd w:val="clear" w:color="auto" w:fill="FFFFFF" w:themeFill="background1"/>
          </w:tcPr>
          <w:p w14:paraId="119FC190" w14:textId="77777777" w:rsidR="00BF71F6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57" w:type="pct"/>
            <w:shd w:val="clear" w:color="auto" w:fill="FFFFFF" w:themeFill="background1"/>
          </w:tcPr>
          <w:p w14:paraId="38D176C6" w14:textId="1B7C44F6" w:rsidR="00BF71F6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สำเนาใบอนุญาตประกอบกิจการโรงงาน </w:t>
            </w:r>
            <w:r w:rsidR="00365A88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460D0C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 w:rsidRPr="00BF71F6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เอกสารข้อมูล ชื่อ ที่ตั้ง และแผนผังของโรงงาน</w:t>
            </w:r>
          </w:p>
        </w:tc>
        <w:tc>
          <w:tcPr>
            <w:tcW w:w="759" w:type="pct"/>
            <w:shd w:val="clear" w:color="auto" w:fill="FFFFFF" w:themeFill="background1"/>
          </w:tcPr>
          <w:p w14:paraId="56C64C04" w14:textId="14802907" w:rsidR="00BF71F6" w:rsidRPr="00460D0C" w:rsidRDefault="006D6113" w:rsidP="00365A88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3780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71F6" w:rsidRPr="00365A88">
              <w:rPr>
                <w:rFonts w:ascii="TH SarabunPSK" w:hAnsi="TH SarabunPSK" w:cs="TH SarabunPSK"/>
              </w:rPr>
              <w:t xml:space="preserve"> Yes</w:t>
            </w:r>
            <w:r w:rsidR="00BF71F6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3940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71F6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BF71F6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-1011059247"/>
            <w:text/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14:paraId="105F173D" w14:textId="77777777" w:rsidR="00BF71F6" w:rsidRPr="00460D0C" w:rsidRDefault="00BF71F6" w:rsidP="000831D6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BF71F6" w:rsidRPr="00460D0C" w14:paraId="2E1706F2" w14:textId="77777777" w:rsidTr="00054784">
        <w:trPr>
          <w:trHeight w:val="144"/>
        </w:trPr>
        <w:tc>
          <w:tcPr>
            <w:tcW w:w="226" w:type="pct"/>
            <w:shd w:val="clear" w:color="auto" w:fill="FFFFFF" w:themeFill="background1"/>
          </w:tcPr>
          <w:p w14:paraId="67DEC62B" w14:textId="77777777" w:rsidR="00BF71F6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57" w:type="pct"/>
            <w:shd w:val="clear" w:color="auto" w:fill="FFFFFF" w:themeFill="background1"/>
          </w:tcPr>
          <w:p w14:paraId="6865558E" w14:textId="67B454C8" w:rsidR="00BF71F6" w:rsidRPr="00976212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vertAlign w:val="superscript"/>
                <w:cs/>
                <w:lang w:val="en-GB" w:eastAsia="en-US"/>
              </w:rPr>
            </w:pPr>
            <w:r w:rsidRPr="00BF71F6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 xml:space="preserve">สำเนาเอกสารรับรองมาตรฐาน </w:t>
            </w:r>
            <w:r w:rsidRPr="00BF71F6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 xml:space="preserve">ISO </w:t>
            </w:r>
            <w:r w:rsidRPr="00BF71F6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9001</w:t>
            </w:r>
            <w:r w:rsidR="00267E7A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 xml:space="preserve"> (หากเกี่ยวข้อง)</w:t>
            </w:r>
          </w:p>
        </w:tc>
        <w:tc>
          <w:tcPr>
            <w:tcW w:w="759" w:type="pct"/>
            <w:shd w:val="clear" w:color="auto" w:fill="FFFFFF" w:themeFill="background1"/>
          </w:tcPr>
          <w:p w14:paraId="1290250C" w14:textId="474CC67D" w:rsidR="00BF71F6" w:rsidRPr="00460D0C" w:rsidRDefault="006D6113" w:rsidP="00365A88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8770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71F6" w:rsidRPr="00365A88">
              <w:rPr>
                <w:rFonts w:ascii="TH SarabunPSK" w:hAnsi="TH SarabunPSK" w:cs="TH SarabunPSK"/>
              </w:rPr>
              <w:t xml:space="preserve"> Yes</w:t>
            </w:r>
            <w:r w:rsidR="00BF71F6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208379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F6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71F6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BF71F6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A6A6A6" w:themeColor="background1" w:themeShade="A6"/>
              <w:sz w:val="28"/>
              <w:szCs w:val="28"/>
            </w:rPr>
            <w:id w:val="1191337442"/>
            <w:text/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14:paraId="3EE9E585" w14:textId="686221BE" w:rsidR="00BF71F6" w:rsidRPr="00460D0C" w:rsidRDefault="00C95DBF" w:rsidP="000831D6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>
                  <w:rPr>
                    <w:rFonts w:ascii="TH SarabunPSK" w:hAnsi="TH SarabunPSK" w:cs="TH SarabunPSK" w:hint="cs"/>
                    <w:color w:val="A6A6A6" w:themeColor="background1" w:themeShade="A6"/>
                    <w:sz w:val="28"/>
                    <w:szCs w:val="28"/>
                    <w:cs/>
                  </w:rPr>
                  <w:t>เฉพาะที่</w:t>
                </w:r>
                <w:r w:rsidR="00E2521C">
                  <w:rPr>
                    <w:rFonts w:ascii="TH SarabunPSK" w:hAnsi="TH SarabunPSK" w:cs="TH SarabunPSK" w:hint="cs"/>
                    <w:color w:val="A6A6A6" w:themeColor="background1" w:themeShade="A6"/>
                    <w:sz w:val="28"/>
                    <w:szCs w:val="28"/>
                    <w:cs/>
                  </w:rPr>
                  <w:t xml:space="preserve"> กฟภ. กำหนด</w:t>
                </w:r>
              </w:p>
            </w:tc>
          </w:sdtContent>
        </w:sdt>
      </w:tr>
      <w:tr w:rsidR="00BF71F6" w:rsidRPr="00460D0C" w14:paraId="36B3E82B" w14:textId="77777777" w:rsidTr="00054784">
        <w:trPr>
          <w:trHeight w:val="24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E9B38" w14:textId="77777777" w:rsidR="00BF71F6" w:rsidRPr="00460D0C" w:rsidRDefault="00BF71F6" w:rsidP="00BF71F6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5950E" w14:textId="55094777" w:rsidR="00BF71F6" w:rsidRPr="00460D0C" w:rsidRDefault="00BF71F6" w:rsidP="00365A88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</w:pPr>
            <w:r w:rsidRPr="00460D0C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เอกสาร ข้อมูล</w:t>
            </w:r>
            <w:r w:rsidR="000831D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t>ทางเทคนิค</w:t>
            </w:r>
          </w:p>
        </w:tc>
      </w:tr>
      <w:tr w:rsidR="004627AC" w:rsidRPr="00460D0C" w14:paraId="4F81D20E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E884C" w14:textId="275F8E89" w:rsidR="004627AC" w:rsidRPr="00460D0C" w:rsidRDefault="004627AC" w:rsidP="004627AC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ACF" w14:textId="57974CFF" w:rsidR="004627AC" w:rsidRPr="00460D0C" w:rsidRDefault="004627AC" w:rsidP="004627AC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 w:rsidRPr="000831D6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รายละเอียดคุณลักษณะของผลิตภัณฑ์ (</w:t>
            </w:r>
            <w:r w:rsidRPr="000831D6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Specification and Catalogue)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0D1" w14:textId="04271198" w:rsidR="004627AC" w:rsidRPr="00460D0C" w:rsidRDefault="006D6113" w:rsidP="004627AC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5303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7AC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27AC" w:rsidRPr="00365A88">
              <w:rPr>
                <w:rFonts w:ascii="TH SarabunPSK" w:hAnsi="TH SarabunPSK" w:cs="TH SarabunPSK"/>
              </w:rPr>
              <w:t xml:space="preserve"> Yes</w:t>
            </w:r>
            <w:r w:rsidR="004627AC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43996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7AC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27AC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4627AC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-930816830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19EB1" w14:textId="022A1F94" w:rsidR="004627AC" w:rsidRPr="00460D0C" w:rsidRDefault="004627AC" w:rsidP="004627AC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eastAsia="Calibri" w:hAnsi="TH SarabunPSK" w:cs="TH SarabunPSK"/>
                    <w:color w:val="BFBFBF" w:themeColor="background1" w:themeShade="BF"/>
                    <w:sz w:val="28"/>
                    <w:szCs w:val="28"/>
                    <w:lang w:eastAsia="en-US"/>
                  </w:rPr>
                </w:pPr>
                <w:r w:rsidRPr="00596782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  <w:cs/>
                  </w:rPr>
                  <w:t>เฉพาะที่ กฟภ. กำหนด</w:t>
                </w:r>
              </w:p>
            </w:tc>
          </w:sdtContent>
        </w:sdt>
      </w:tr>
      <w:tr w:rsidR="00F45C4E" w:rsidRPr="00460D0C" w14:paraId="3E3AA055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AB3DC" w14:textId="17EBD478" w:rsidR="00F45C4E" w:rsidRPr="00460D0C" w:rsidRDefault="00F45C4E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B8A" w14:textId="7F6A7363" w:rsidR="00F45C4E" w:rsidRPr="00976212" w:rsidRDefault="00F45C4E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แบบแสดง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รายละเอียด</w:t>
            </w:r>
            <w:r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ขนาด</w:t>
            </w:r>
            <w:r w:rsidR="001C7E2F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และ</w:t>
            </w:r>
            <w:r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มิติ (</w:t>
            </w:r>
            <w:r w:rsidRPr="00976212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Drawing)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4F4" w14:textId="62258A8C" w:rsidR="00F45C4E" w:rsidRPr="00976212" w:rsidRDefault="006D6113" w:rsidP="00F45C4E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1787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83">
                  <w:rPr>
                    <w:rFonts w:ascii="MS Gothic" w:eastAsia="MS Gothic" w:hAnsi="MS Gothic" w:cs="TH SarabunPSK" w:hint="eastAsia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</w:rPr>
              <w:t xml:space="preserve"> Yes</w:t>
            </w:r>
            <w:r w:rsidR="00F45C4E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98963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4E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F45C4E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364247992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0639F" w14:textId="23B27281" w:rsidR="00F45C4E" w:rsidRPr="00460D0C" w:rsidRDefault="00F45C4E" w:rsidP="00F45C4E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9A0583" w:rsidRPr="00460D0C" w14:paraId="276270BE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C0C4C" w14:textId="31D9A69C" w:rsidR="009A0583" w:rsidRDefault="009A0583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79D" w14:textId="4E8FD851" w:rsidR="009A0583" w:rsidRPr="009A0583" w:rsidRDefault="009A0583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9A0583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แบบแสดงรายละเอียดบรรจุภัณฑ์ (</w:t>
            </w:r>
            <w:r w:rsidRPr="009A0583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Packing Detail)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CBB" w14:textId="5AD0FA38" w:rsidR="009A0583" w:rsidRDefault="006D6113" w:rsidP="009A0583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209270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83">
                  <w:rPr>
                    <w:rFonts w:ascii="MS Gothic" w:eastAsia="MS Gothic" w:hAnsi="MS Gothic" w:cs="TH SarabunPSK" w:hint="eastAsia"/>
                  </w:rPr>
                  <w:t>☐</w:t>
                </w:r>
              </w:sdtContent>
            </w:sdt>
            <w:r w:rsidR="009A0583" w:rsidRPr="00365A88">
              <w:rPr>
                <w:rFonts w:ascii="TH SarabunPSK" w:hAnsi="TH SarabunPSK" w:cs="TH SarabunPSK"/>
              </w:rPr>
              <w:t xml:space="preserve"> Yes</w:t>
            </w:r>
            <w:r w:rsidR="009A0583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15385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83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0583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9A0583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464549344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6B960" w14:textId="3C5B2208" w:rsidR="009A0583" w:rsidRDefault="009A0583" w:rsidP="00F45C4E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F45C4E" w:rsidRPr="00460D0C" w14:paraId="0FE9E172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086B8" w14:textId="0379B0BC" w:rsidR="00F45C4E" w:rsidRDefault="009A0583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003B" w14:textId="28936AF8" w:rsidR="00F45C4E" w:rsidRPr="00976212" w:rsidRDefault="001C7E2F" w:rsidP="00F45C4E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ร</w:t>
            </w:r>
            <w:r w:rsidR="00F45C4E"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ายการวัสดุ วัตถุดิบ และส่วนประกอบ (</w:t>
            </w:r>
            <w:r w:rsidR="00F45C4E" w:rsidRPr="00976212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Bill of materials)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AE5" w14:textId="3AADB640" w:rsidR="00F45C4E" w:rsidRPr="00976212" w:rsidRDefault="006D6113" w:rsidP="00F45C4E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81771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4E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</w:rPr>
              <w:t xml:space="preserve"> Yes</w:t>
            </w:r>
            <w:r w:rsidR="00F45C4E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17981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4E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5C4E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F45C4E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532550675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6AAFDF" w14:textId="3448EA69" w:rsidR="00F45C4E" w:rsidRPr="00460D0C" w:rsidRDefault="00596782" w:rsidP="00F45C4E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596782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  <w:cs/>
                  </w:rPr>
                  <w:t>เฉพาะที่ กฟภ. กำหนด</w:t>
                </w:r>
              </w:p>
            </w:tc>
          </w:sdtContent>
        </w:sdt>
      </w:tr>
      <w:tr w:rsidR="00C95DBF" w:rsidRPr="00460D0C" w14:paraId="2A5D5FCE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E5F0" w14:textId="3A6DCF8B" w:rsidR="00C95DBF" w:rsidRPr="00460D0C" w:rsidRDefault="009A0583" w:rsidP="00C95DBF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E9D" w14:textId="54A6ACC6" w:rsidR="00C95DBF" w:rsidRPr="00976212" w:rsidRDefault="00C95DBF" w:rsidP="00C95DBF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รายงานผลการทดสอบเฉพาะแบบ (</w:t>
            </w:r>
            <w:r w:rsidRPr="00976212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Type Test Report)</w:t>
            </w:r>
            <w:r w:rsidR="00267E7A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 xml:space="preserve"> (</w:t>
            </w:r>
            <w:r w:rsidR="00267E7A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หากเกี่ยวข้อง)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27D" w14:textId="2B69920F" w:rsidR="00C95DBF" w:rsidRPr="00976212" w:rsidRDefault="006D6113" w:rsidP="00C95DBF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0893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BF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5DBF" w:rsidRPr="00365A88">
              <w:rPr>
                <w:rFonts w:ascii="TH SarabunPSK" w:hAnsi="TH SarabunPSK" w:cs="TH SarabunPSK"/>
              </w:rPr>
              <w:t xml:space="preserve"> Yes</w:t>
            </w:r>
            <w:r w:rsidR="00C95DBF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4265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BF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5DBF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C95DBF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A6A6A6" w:themeColor="background1" w:themeShade="A6"/>
              <w:sz w:val="28"/>
              <w:szCs w:val="28"/>
            </w:rPr>
            <w:id w:val="118042987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8CD00" w14:textId="212A9B16" w:rsidR="00C95DBF" w:rsidRPr="00460D0C" w:rsidRDefault="00C95DBF" w:rsidP="00C95DBF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A6A6A6" w:themeColor="background1" w:themeShade="A6"/>
                    <w:sz w:val="28"/>
                    <w:szCs w:val="28"/>
                    <w:cs/>
                  </w:rPr>
                  <w:t>เฉพาะที่ กฟภ. กำหนด</w:t>
                </w:r>
              </w:p>
            </w:tc>
          </w:sdtContent>
        </w:sdt>
      </w:tr>
      <w:tr w:rsidR="00B44889" w:rsidRPr="00460D0C" w14:paraId="71F9F15B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CC0AF" w14:textId="5A23072E" w:rsidR="00B44889" w:rsidRDefault="00B44889" w:rsidP="00B44889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1</w:t>
            </w:r>
            <w:r w:rsidR="009A0583"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2FE" w14:textId="79172BAD" w:rsidR="00F159BA" w:rsidRPr="00F159BA" w:rsidRDefault="00B44889" w:rsidP="00B44889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976212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เอกสารแผนการควบคุมคุณภาพผลิตภัณฑ์ (</w:t>
            </w:r>
            <w:r w:rsidRPr="00976212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Quality Control Plan)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935" w14:textId="0FB6D60E" w:rsidR="00B44889" w:rsidRPr="00976212" w:rsidRDefault="006D6113" w:rsidP="00B44889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7597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889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4889" w:rsidRPr="00365A88">
              <w:rPr>
                <w:rFonts w:ascii="TH SarabunPSK" w:hAnsi="TH SarabunPSK" w:cs="TH SarabunPSK"/>
              </w:rPr>
              <w:t xml:space="preserve"> Yes</w:t>
            </w:r>
            <w:r w:rsidR="00B44889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9789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889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4889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B44889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-1442141360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C356A" w14:textId="743E97BF" w:rsidR="00B44889" w:rsidRPr="00460D0C" w:rsidRDefault="00B44889" w:rsidP="00B44889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D4078A" w:rsidRPr="00460D0C" w14:paraId="119AB75F" w14:textId="77777777" w:rsidTr="00D56805">
        <w:trPr>
          <w:trHeight w:val="2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DDC55" w14:textId="27B49467" w:rsidR="00D4078A" w:rsidRDefault="00D4078A" w:rsidP="00D4078A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20B" w14:textId="59D036DC" w:rsidR="00D4078A" w:rsidRPr="00976212" w:rsidRDefault="00D4078A" w:rsidP="00D4078A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 w:rsidRPr="00D4078A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เอกสารวิธีการตรวจสอบและทดสอบ หัวข้อการทดสอบประจ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ำ</w:t>
            </w:r>
            <w:r w:rsidRPr="00D4078A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(</w:t>
            </w:r>
            <w:r w:rsidRPr="00D4078A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Routine test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)และ</w:t>
            </w:r>
            <w:r w:rsidRPr="00D4078A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หัวข้อการทดสอบความสอดคล้อง</w:t>
            </w: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 xml:space="preserve"> (Conformance test)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พร้อมแบบฟอร์มรายงานผลการทดสอบ ตามที่ กฟภ. กำหนด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FAE" w14:textId="31BA469F" w:rsidR="00D4078A" w:rsidRDefault="006D6113" w:rsidP="00D4078A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8396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8A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078A" w:rsidRPr="00365A88">
              <w:rPr>
                <w:rFonts w:ascii="TH SarabunPSK" w:hAnsi="TH SarabunPSK" w:cs="TH SarabunPSK"/>
              </w:rPr>
              <w:t xml:space="preserve"> Yes</w:t>
            </w:r>
            <w:r w:rsidR="00D4078A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17334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8A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078A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D4078A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A6A6A6" w:themeColor="background1" w:themeShade="A6"/>
              <w:sz w:val="28"/>
              <w:szCs w:val="28"/>
            </w:rPr>
            <w:id w:val="1983036313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054E54" w14:textId="5951E526" w:rsidR="00D4078A" w:rsidRDefault="00D4078A" w:rsidP="00D4078A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color w:val="A6A6A6" w:themeColor="background1" w:themeShade="A6"/>
                    <w:sz w:val="28"/>
                    <w:szCs w:val="28"/>
                    <w:cs/>
                  </w:rPr>
                  <w:t>เฉพาะที่ กฟภ. กำหนด</w:t>
                </w:r>
              </w:p>
            </w:tc>
          </w:sdtContent>
        </w:sdt>
      </w:tr>
      <w:tr w:rsidR="004C5D2B" w:rsidRPr="00460D0C" w14:paraId="52E80418" w14:textId="77777777" w:rsidTr="00054784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5050B" w14:textId="6DB28A8D" w:rsidR="004C5D2B" w:rsidRDefault="00D4078A" w:rsidP="004C5D2B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443" w14:textId="2A8CCA6B" w:rsidR="004C5D2B" w:rsidRDefault="004C5D2B" w:rsidP="004C5D2B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เอกสารรายการ</w:t>
            </w:r>
            <w:r w:rsidRPr="00B44889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เครื่องมือที่ใช้สำหรับตรวจสอบควบคุมคุณภาพผลิตภัณฑ์</w:t>
            </w:r>
          </w:p>
          <w:p w14:paraId="6B6F4C90" w14:textId="6AB456C8" w:rsidR="004C5D2B" w:rsidRPr="00976212" w:rsidRDefault="004C5D2B" w:rsidP="004C5D2B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–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 xml:space="preserve"> ตามแบบฟอร์ม </w:t>
            </w:r>
            <w:r w:rsidRPr="00F159BA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FM-PQL-0</w:t>
            </w: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ACA" w14:textId="73CA9C41" w:rsidR="004C5D2B" w:rsidRPr="00976212" w:rsidRDefault="006D6113" w:rsidP="004C5D2B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108426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2B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2B" w:rsidRPr="00365A88">
              <w:rPr>
                <w:rFonts w:ascii="TH SarabunPSK" w:hAnsi="TH SarabunPSK" w:cs="TH SarabunPSK"/>
              </w:rPr>
              <w:t xml:space="preserve"> Yes</w:t>
            </w:r>
            <w:r w:rsidR="004C5D2B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163829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2B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2B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4C5D2B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2108843726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E56F34" w14:textId="2063C596" w:rsidR="004C5D2B" w:rsidRPr="00460D0C" w:rsidRDefault="004C5D2B" w:rsidP="004C5D2B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  <w:tr w:rsidR="004C5D2B" w:rsidRPr="00460D0C" w14:paraId="25D20F50" w14:textId="77777777" w:rsidTr="00054784">
        <w:trPr>
          <w:trHeight w:val="30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9A198" w14:textId="69803FDB" w:rsidR="004C5D2B" w:rsidRDefault="00D4078A" w:rsidP="004C5D2B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027" w14:textId="30CC767F" w:rsidR="004C5D2B" w:rsidRPr="00F159BA" w:rsidRDefault="004C5D2B" w:rsidP="004C5D2B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left"/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</w:pPr>
            <w:bookmarkStart w:id="0" w:name="_Hlk215063901"/>
            <w:r w:rsidRPr="00B44889"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ภาพถ่ายสีของผลิตภัณฑ์</w:t>
            </w:r>
            <w:bookmarkEnd w:id="0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szCs w:val="28"/>
                <w:cs/>
                <w:lang w:eastAsia="en-US"/>
              </w:rPr>
              <w:t>–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eastAsia="en-US"/>
              </w:rPr>
              <w:t xml:space="preserve"> ตามแบบฟอร์ม </w:t>
            </w:r>
            <w:r w:rsidRPr="00F159BA"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FM-PQL</w:t>
            </w:r>
            <w:r>
              <w:rPr>
                <w:rFonts w:ascii="TH SarabunPSK" w:eastAsia="Calibri" w:hAnsi="TH SarabunPSK" w:cs="TH SarabunPSK"/>
                <w:sz w:val="28"/>
                <w:szCs w:val="28"/>
                <w:lang w:eastAsia="en-US"/>
              </w:rPr>
              <w:t>-03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380" w14:textId="71913D23" w:rsidR="004C5D2B" w:rsidRPr="00976212" w:rsidRDefault="006D6113" w:rsidP="004C5D2B">
            <w:pPr>
              <w:spacing w:before="0"/>
              <w:jc w:val="center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3406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2B">
                  <w:rPr>
                    <w:rFonts w:ascii="MS Gothic" w:eastAsia="MS Gothic" w:hAnsi="MS Gothic" w:cs="TH SarabunPSK" w:hint="eastAsia"/>
                  </w:rPr>
                  <w:t>☐</w:t>
                </w:r>
              </w:sdtContent>
            </w:sdt>
            <w:r w:rsidR="004C5D2B" w:rsidRPr="00365A88">
              <w:rPr>
                <w:rFonts w:ascii="TH SarabunPSK" w:hAnsi="TH SarabunPSK" w:cs="TH SarabunPSK"/>
              </w:rPr>
              <w:t xml:space="preserve"> Yes</w:t>
            </w:r>
            <w:r w:rsidR="004C5D2B" w:rsidRPr="00365A88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id w:val="-17797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D2B" w:rsidRPr="00365A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D2B" w:rsidRPr="00365A88">
              <w:rPr>
                <w:rFonts w:ascii="TH SarabunPSK" w:hAnsi="TH SarabunPSK" w:cs="TH SarabunPSK"/>
                <w:cs/>
              </w:rPr>
              <w:t xml:space="preserve"> </w:t>
            </w:r>
            <w:r w:rsidR="004C5D2B" w:rsidRPr="00365A88">
              <w:rPr>
                <w:rFonts w:ascii="TH SarabunPSK" w:hAnsi="TH SarabunPSK" w:cs="TH SarabunPSK"/>
              </w:rPr>
              <w:t>No</w:t>
            </w:r>
          </w:p>
        </w:tc>
        <w:sdt>
          <w:sdtPr>
            <w:rPr>
              <w:rFonts w:ascii="TH SarabunPSK" w:hAnsi="TH SarabunPSK" w:cs="TH SarabunPSK"/>
              <w:color w:val="BFBFBF" w:themeColor="background1" w:themeShade="BF"/>
              <w:sz w:val="28"/>
              <w:szCs w:val="28"/>
            </w:rPr>
            <w:id w:val="927621756"/>
            <w:text/>
          </w:sdtPr>
          <w:sdtEndPr/>
          <w:sdtContent>
            <w:tc>
              <w:tcPr>
                <w:tcW w:w="10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2CEBE" w14:textId="442EFE9A" w:rsidR="004C5D2B" w:rsidRPr="00460D0C" w:rsidRDefault="004C5D2B" w:rsidP="004C5D2B">
                <w:pPr>
                  <w:pStyle w:val="1Heading"/>
                  <w:tabs>
                    <w:tab w:val="left" w:pos="284"/>
                  </w:tabs>
                  <w:spacing w:before="0"/>
                  <w:ind w:left="0" w:firstLine="0"/>
                  <w:jc w:val="center"/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</w:pPr>
                <w:r w:rsidRPr="00460D0C">
                  <w:rPr>
                    <w:rFonts w:ascii="TH SarabunPSK" w:hAnsi="TH SarabunPSK" w:cs="TH SarabunPSK"/>
                    <w:color w:val="BFBFBF" w:themeColor="background1" w:themeShade="BF"/>
                    <w:sz w:val="28"/>
                    <w:szCs w:val="28"/>
                  </w:rPr>
                  <w:t>Enter text</w:t>
                </w:r>
              </w:p>
            </w:tc>
          </w:sdtContent>
        </w:sdt>
      </w:tr>
    </w:tbl>
    <w:p w14:paraId="5AFFAD30" w14:textId="5D5DE37D" w:rsidR="009D5C12" w:rsidRPr="00D4078A" w:rsidRDefault="009D5C1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2224031D" w14:textId="77777777" w:rsidR="00054784" w:rsidRPr="00172598" w:rsidRDefault="00054784" w:rsidP="00054784">
      <w:pPr>
        <w:tabs>
          <w:tab w:val="left" w:pos="360"/>
          <w:tab w:val="left" w:pos="1260"/>
          <w:tab w:val="left" w:pos="1418"/>
          <w:tab w:val="left" w:pos="4536"/>
          <w:tab w:val="left" w:pos="5670"/>
          <w:tab w:val="left" w:pos="9356"/>
        </w:tabs>
        <w:rPr>
          <w:rFonts w:ascii="TH SarabunPSK" w:hAnsi="TH SarabunPSK" w:cs="TH SarabunPSK"/>
        </w:rPr>
      </w:pPr>
      <w:r w:rsidRPr="00172598">
        <w:rPr>
          <w:rFonts w:ascii="TH SarabunPSK" w:hAnsi="TH SarabunPSK" w:cs="TH SarabunPSK"/>
          <w:cs/>
        </w:rPr>
        <w:t>โปรดทบทวนและยืนยันตามหัวข้อดังต่อไปนี้</w:t>
      </w:r>
    </w:p>
    <w:p w14:paraId="5A983598" w14:textId="4AA3A6EC" w:rsidR="00054784" w:rsidRPr="00172598" w:rsidRDefault="00054784" w:rsidP="00054784">
      <w:pPr>
        <w:pStyle w:val="ListParagraph"/>
        <w:numPr>
          <w:ilvl w:val="0"/>
          <w:numId w:val="24"/>
        </w:numPr>
        <w:tabs>
          <w:tab w:val="left" w:pos="360"/>
          <w:tab w:val="left" w:pos="1260"/>
          <w:tab w:val="left" w:pos="1418"/>
          <w:tab w:val="left" w:pos="4536"/>
          <w:tab w:val="left" w:pos="5670"/>
          <w:tab w:val="left" w:pos="9356"/>
        </w:tabs>
        <w:jc w:val="thaiDistribute"/>
        <w:rPr>
          <w:rFonts w:ascii="TH SarabunPSK" w:hAnsi="TH SarabunPSK" w:cs="TH SarabunPSK"/>
          <w:szCs w:val="28"/>
        </w:rPr>
      </w:pPr>
      <w:r w:rsidRPr="00172598">
        <w:rPr>
          <w:rFonts w:ascii="TH SarabunPSK" w:hAnsi="TH SarabunPSK" w:cs="TH SarabunPSK"/>
          <w:szCs w:val="28"/>
          <w:cs/>
        </w:rPr>
        <w:t>ข้าพเจ้าในฐานะตัวแทนผู้ผลิตและ</w:t>
      </w:r>
      <w:r w:rsidRPr="00172598">
        <w:rPr>
          <w:rFonts w:ascii="TH SarabunPSK" w:hAnsi="TH SarabunPSK" w:cs="TH SarabunPSK"/>
          <w:szCs w:val="28"/>
        </w:rPr>
        <w:t>/</w:t>
      </w:r>
      <w:r w:rsidRPr="00172598">
        <w:rPr>
          <w:rFonts w:ascii="TH SarabunPSK" w:hAnsi="TH SarabunPSK" w:cs="TH SarabunPSK"/>
          <w:szCs w:val="28"/>
          <w:cs/>
        </w:rPr>
        <w:t>หรือโรงงาน ขอรับรองว่าข้อความที่ระบุในแบบคำ</w:t>
      </w:r>
      <w:r w:rsidRPr="00054784">
        <w:rPr>
          <w:rFonts w:ascii="TH SarabunPSK" w:hAnsi="TH SarabunPSK" w:cs="TH SarabunPSK"/>
          <w:szCs w:val="28"/>
          <w:cs/>
        </w:rPr>
        <w:t>ขอขึ้นทะเบียนผลิตภัณฑ์</w:t>
      </w:r>
      <w:r w:rsidRPr="00172598">
        <w:rPr>
          <w:rFonts w:ascii="TH SarabunPSK" w:hAnsi="TH SarabunPSK" w:cs="TH SarabunPSK"/>
          <w:szCs w:val="28"/>
          <w:cs/>
        </w:rPr>
        <w:t>นี้ รวมทั้งเอกสาร ข้อมูล หลักฐานที่แนบประกอบทั้งหมดเป็นความจริงทุกประการ</w:t>
      </w:r>
    </w:p>
    <w:p w14:paraId="1C4CDBB1" w14:textId="63C57E7F" w:rsidR="00054784" w:rsidRPr="00172598" w:rsidRDefault="00054784" w:rsidP="00054784">
      <w:pPr>
        <w:pStyle w:val="ListParagraph"/>
        <w:numPr>
          <w:ilvl w:val="0"/>
          <w:numId w:val="24"/>
        </w:numPr>
        <w:tabs>
          <w:tab w:val="left" w:pos="360"/>
          <w:tab w:val="left" w:pos="1260"/>
          <w:tab w:val="left" w:pos="1418"/>
          <w:tab w:val="left" w:pos="4536"/>
          <w:tab w:val="left" w:pos="5670"/>
          <w:tab w:val="left" w:pos="9356"/>
        </w:tabs>
        <w:jc w:val="thaiDistribute"/>
        <w:rPr>
          <w:rFonts w:ascii="TH SarabunPSK" w:hAnsi="TH SarabunPSK" w:cs="TH SarabunPSK"/>
          <w:szCs w:val="28"/>
        </w:rPr>
      </w:pPr>
      <w:r w:rsidRPr="00172598">
        <w:rPr>
          <w:rFonts w:ascii="TH SarabunPSK" w:hAnsi="TH SarabunPSK" w:cs="TH SarabunPSK"/>
          <w:szCs w:val="28"/>
          <w:cs/>
        </w:rPr>
        <w:t>ข้าพเจ้าในฐานะตัวแทนผู้ผลิตและ</w:t>
      </w:r>
      <w:r w:rsidRPr="00172598">
        <w:rPr>
          <w:rFonts w:ascii="TH SarabunPSK" w:hAnsi="TH SarabunPSK" w:cs="TH SarabunPSK"/>
          <w:szCs w:val="28"/>
        </w:rPr>
        <w:t>/</w:t>
      </w:r>
      <w:r w:rsidRPr="00172598">
        <w:rPr>
          <w:rFonts w:ascii="TH SarabunPSK" w:hAnsi="TH SarabunPSK" w:cs="TH SarabunPSK"/>
          <w:szCs w:val="28"/>
          <w:cs/>
        </w:rPr>
        <w:t xml:space="preserve">หรือโรงงาน รับทราบและยินยอมปฏิบัติตามหลักเกณฑ์การขึ้นทะเบียนผลิตภัณฑ์ </w:t>
      </w:r>
      <w:r w:rsidRPr="00054784">
        <w:rPr>
          <w:rFonts w:ascii="TH SarabunPSK" w:hAnsi="TH SarabunPSK" w:cs="TH SarabunPSK"/>
          <w:szCs w:val="28"/>
        </w:rPr>
        <w:t>Pre-Qualification</w:t>
      </w:r>
      <w:r>
        <w:rPr>
          <w:rFonts w:ascii="TH SarabunPSK" w:hAnsi="TH SarabunPSK" w:cs="TH SarabunPSK"/>
          <w:szCs w:val="28"/>
        </w:rPr>
        <w:t xml:space="preserve"> L</w:t>
      </w:r>
      <w:r w:rsidRPr="00054784">
        <w:rPr>
          <w:rFonts w:ascii="TH SarabunPSK" w:hAnsi="TH SarabunPSK" w:cs="TH SarabunPSK"/>
          <w:szCs w:val="28"/>
        </w:rPr>
        <w:t xml:space="preserve">ists </w:t>
      </w:r>
      <w:r w:rsidRPr="00172598">
        <w:rPr>
          <w:rFonts w:ascii="TH SarabunPSK" w:hAnsi="TH SarabunPSK" w:cs="TH SarabunPSK"/>
          <w:szCs w:val="28"/>
          <w:cs/>
        </w:rPr>
        <w:t>รวมถึงระเบียบ ข้อกำหนด และมาตรฐานที่เกี่ยวข้องในการ</w:t>
      </w:r>
      <w:r w:rsidRPr="00054784">
        <w:rPr>
          <w:rFonts w:ascii="TH SarabunPSK" w:hAnsi="TH SarabunPSK" w:cs="TH SarabunPSK"/>
          <w:szCs w:val="28"/>
          <w:cs/>
        </w:rPr>
        <w:t>ขึ้นทะเบียนผลิตภัณฑ์</w:t>
      </w:r>
      <w:r w:rsidRPr="00172598">
        <w:rPr>
          <w:rFonts w:ascii="TH SarabunPSK" w:hAnsi="TH SarabunPSK" w:cs="TH SarabunPSK"/>
          <w:szCs w:val="28"/>
          <w:cs/>
        </w:rPr>
        <w:t xml:space="preserve">ที่ดำเนินการโดย </w:t>
      </w:r>
      <w:r>
        <w:rPr>
          <w:rFonts w:ascii="TH SarabunPSK" w:hAnsi="TH SarabunPSK" w:cs="TH SarabunPSK" w:hint="cs"/>
          <w:szCs w:val="28"/>
          <w:cs/>
        </w:rPr>
        <w:t>กฟภ.</w:t>
      </w:r>
    </w:p>
    <w:p w14:paraId="4B94D61D" w14:textId="7FF6AAE6" w:rsidR="00054784" w:rsidRPr="00172598" w:rsidRDefault="00054784" w:rsidP="00054784">
      <w:pPr>
        <w:pStyle w:val="ListParagraph"/>
        <w:numPr>
          <w:ilvl w:val="0"/>
          <w:numId w:val="24"/>
        </w:numPr>
        <w:tabs>
          <w:tab w:val="left" w:pos="360"/>
          <w:tab w:val="left" w:pos="1260"/>
          <w:tab w:val="left" w:pos="1418"/>
          <w:tab w:val="left" w:pos="4536"/>
          <w:tab w:val="left" w:pos="5670"/>
          <w:tab w:val="left" w:pos="9356"/>
        </w:tabs>
        <w:jc w:val="thaiDistribute"/>
        <w:rPr>
          <w:rFonts w:ascii="TH SarabunPSK" w:hAnsi="TH SarabunPSK" w:cs="TH SarabunPSK"/>
          <w:szCs w:val="28"/>
          <w:cs/>
        </w:rPr>
      </w:pPr>
      <w:r w:rsidRPr="00172598">
        <w:rPr>
          <w:rFonts w:ascii="TH SarabunPSK" w:hAnsi="TH SarabunPSK" w:cs="TH SarabunPSK"/>
          <w:szCs w:val="28"/>
          <w:cs/>
        </w:rPr>
        <w:t>ข้าพเจ้าในฐานะตัวแทนผู้ผลิตและ</w:t>
      </w:r>
      <w:r w:rsidRPr="00172598">
        <w:rPr>
          <w:rFonts w:ascii="TH SarabunPSK" w:hAnsi="TH SarabunPSK" w:cs="TH SarabunPSK"/>
          <w:szCs w:val="28"/>
        </w:rPr>
        <w:t>/</w:t>
      </w:r>
      <w:r w:rsidRPr="00172598">
        <w:rPr>
          <w:rFonts w:ascii="TH SarabunPSK" w:hAnsi="TH SarabunPSK" w:cs="TH SarabunPSK"/>
          <w:szCs w:val="28"/>
          <w:cs/>
        </w:rPr>
        <w:t xml:space="preserve">หรือโรงงาน รับทราบและยินยอมให้ </w:t>
      </w:r>
      <w:r>
        <w:rPr>
          <w:rFonts w:ascii="TH SarabunPSK" w:hAnsi="TH SarabunPSK" w:cs="TH SarabunPSK" w:hint="cs"/>
          <w:szCs w:val="28"/>
          <w:cs/>
        </w:rPr>
        <w:t>กฟภ.</w:t>
      </w:r>
      <w:r w:rsidRPr="00172598">
        <w:rPr>
          <w:rFonts w:ascii="TH SarabunPSK" w:hAnsi="TH SarabunPSK" w:cs="TH SarabunPSK"/>
          <w:szCs w:val="28"/>
          <w:cs/>
        </w:rPr>
        <w:t xml:space="preserve"> </w:t>
      </w:r>
      <w:r w:rsidR="004C5D2B" w:rsidRPr="004C5D2B">
        <w:rPr>
          <w:rFonts w:ascii="TH SarabunPSK" w:hAnsi="TH SarabunPSK" w:cs="TH SarabunPSK"/>
          <w:szCs w:val="28"/>
          <w:cs/>
        </w:rPr>
        <w:t>เก็บรวบรวม</w:t>
      </w:r>
      <w:r w:rsidR="004C5D2B">
        <w:rPr>
          <w:rFonts w:ascii="TH SarabunPSK" w:hAnsi="TH SarabunPSK" w:cs="TH SarabunPSK" w:hint="cs"/>
          <w:szCs w:val="28"/>
          <w:cs/>
        </w:rPr>
        <w:t xml:space="preserve"> ใช้ และ</w:t>
      </w:r>
      <w:r w:rsidRPr="00172598">
        <w:rPr>
          <w:rFonts w:ascii="TH SarabunPSK" w:hAnsi="TH SarabunPSK" w:cs="TH SarabunPSK"/>
          <w:szCs w:val="28"/>
          <w:cs/>
        </w:rPr>
        <w:t>เปิดเผย</w:t>
      </w:r>
      <w:r w:rsidR="004C5D2B" w:rsidRPr="004C5D2B">
        <w:rPr>
          <w:rFonts w:ascii="TH SarabunPSK" w:hAnsi="TH SarabunPSK" w:cs="TH SarabunPSK"/>
          <w:szCs w:val="28"/>
          <w:cs/>
        </w:rPr>
        <w:t>ข้อมูลส่วนบุคคล</w:t>
      </w:r>
      <w:r w:rsidR="004C5D2B">
        <w:rPr>
          <w:rFonts w:ascii="TH SarabunPSK" w:hAnsi="TH SarabunPSK" w:cs="TH SarabunPSK" w:hint="cs"/>
          <w:szCs w:val="28"/>
          <w:cs/>
        </w:rPr>
        <w:t xml:space="preserve"> รวมถึง</w:t>
      </w:r>
      <w:r w:rsidRPr="00172598">
        <w:rPr>
          <w:rFonts w:ascii="TH SarabunPSK" w:hAnsi="TH SarabunPSK" w:cs="TH SarabunPSK"/>
          <w:szCs w:val="28"/>
          <w:cs/>
        </w:rPr>
        <w:t>ข้อมูลการขึ้นทะเบียนผลิตภัณฑ์ตามที่ข้าพเจ้าได้ยื่นขอ</w:t>
      </w:r>
      <w:r w:rsidRPr="00054784">
        <w:rPr>
          <w:rFonts w:ascii="TH SarabunPSK" w:hAnsi="TH SarabunPSK" w:cs="TH SarabunPSK"/>
          <w:szCs w:val="28"/>
          <w:cs/>
        </w:rPr>
        <w:t>ขึ้นทะเบียนผลิตภัณฑ์</w:t>
      </w:r>
      <w:r w:rsidR="009946F8">
        <w:rPr>
          <w:rFonts w:ascii="TH SarabunPSK" w:hAnsi="TH SarabunPSK" w:cs="TH SarabunPSK" w:hint="cs"/>
          <w:szCs w:val="28"/>
          <w:cs/>
        </w:rPr>
        <w:t xml:space="preserve"> ให้หน่วยงานที่เกี่ยวข้องเพื่อปฏิบัติตาม</w:t>
      </w:r>
      <w:r w:rsidR="009946F8" w:rsidRPr="00172598">
        <w:rPr>
          <w:rFonts w:ascii="TH SarabunPSK" w:hAnsi="TH SarabunPSK" w:cs="TH SarabunPSK"/>
          <w:szCs w:val="28"/>
          <w:cs/>
        </w:rPr>
        <w:t xml:space="preserve">หลักเกณฑ์การขึ้นทะเบียนผลิตภัณฑ์ </w:t>
      </w:r>
      <w:r w:rsidR="009946F8" w:rsidRPr="00054784">
        <w:rPr>
          <w:rFonts w:ascii="TH SarabunPSK" w:hAnsi="TH SarabunPSK" w:cs="TH SarabunPSK"/>
          <w:szCs w:val="28"/>
        </w:rPr>
        <w:t>Pre-Qualification</w:t>
      </w:r>
      <w:r w:rsidR="009946F8">
        <w:rPr>
          <w:rFonts w:ascii="TH SarabunPSK" w:hAnsi="TH SarabunPSK" w:cs="TH SarabunPSK"/>
          <w:szCs w:val="28"/>
        </w:rPr>
        <w:t xml:space="preserve"> L</w:t>
      </w:r>
      <w:r w:rsidR="009946F8" w:rsidRPr="00054784">
        <w:rPr>
          <w:rFonts w:ascii="TH SarabunPSK" w:hAnsi="TH SarabunPSK" w:cs="TH SarabunPSK"/>
          <w:szCs w:val="28"/>
        </w:rPr>
        <w:t>ists</w:t>
      </w:r>
      <w:r w:rsidRPr="00172598">
        <w:rPr>
          <w:rFonts w:ascii="TH SarabunPSK" w:hAnsi="TH SarabunPSK" w:cs="TH SarabunPSK"/>
          <w:szCs w:val="28"/>
          <w:cs/>
        </w:rPr>
        <w:t xml:space="preserve"> </w:t>
      </w:r>
      <w:r w:rsidR="004C5D2B">
        <w:rPr>
          <w:rFonts w:ascii="TH SarabunPSK" w:hAnsi="TH SarabunPSK" w:cs="TH SarabunPSK" w:hint="cs"/>
          <w:szCs w:val="28"/>
          <w:cs/>
        </w:rPr>
        <w:t>ทั้งนี้เป็นไปตาม</w:t>
      </w:r>
      <w:bookmarkStart w:id="1" w:name="_Hlk220661010"/>
      <w:r w:rsidR="004C5D2B">
        <w:rPr>
          <w:rFonts w:ascii="TH SarabunPSK" w:hAnsi="TH SarabunPSK" w:cs="TH SarabunPSK" w:hint="cs"/>
          <w:szCs w:val="28"/>
          <w:cs/>
        </w:rPr>
        <w:t>นโยบาย</w:t>
      </w:r>
      <w:r w:rsidR="004C5D2B" w:rsidRPr="004C5D2B">
        <w:rPr>
          <w:rFonts w:ascii="TH SarabunPSK" w:hAnsi="TH SarabunPSK" w:cs="TH SarabunPSK"/>
          <w:szCs w:val="28"/>
          <w:cs/>
        </w:rPr>
        <w:t>การคุ้มครองข้อมูลส่วนบุคคล (</w:t>
      </w:r>
      <w:r w:rsidR="004C5D2B" w:rsidRPr="004C5D2B">
        <w:rPr>
          <w:rFonts w:ascii="TH SarabunPSK" w:hAnsi="TH SarabunPSK" w:cs="TH SarabunPSK"/>
          <w:szCs w:val="28"/>
        </w:rPr>
        <w:t xml:space="preserve">Privacy Policy) </w:t>
      </w:r>
      <w:r w:rsidR="004C5D2B" w:rsidRPr="004C5D2B">
        <w:rPr>
          <w:rFonts w:ascii="TH SarabunPSK" w:hAnsi="TH SarabunPSK" w:cs="TH SarabunPSK"/>
          <w:szCs w:val="28"/>
          <w:cs/>
        </w:rPr>
        <w:t>พ.ศ. 2566</w:t>
      </w:r>
      <w:bookmarkEnd w:id="1"/>
    </w:p>
    <w:p w14:paraId="28056395" w14:textId="77777777" w:rsidR="00054784" w:rsidRDefault="00054784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</w:p>
    <w:p w14:paraId="6911535E" w14:textId="58B83927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4"/>
          <w:szCs w:val="4"/>
        </w:rPr>
      </w:pPr>
    </w:p>
    <w:p w14:paraId="2E757E9C" w14:textId="6C8700A9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4"/>
          <w:szCs w:val="4"/>
        </w:rPr>
      </w:pPr>
    </w:p>
    <w:p w14:paraId="7375AA91" w14:textId="77777777" w:rsidR="00D4078A" w:rsidRDefault="00D4078A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1B85ED6E" w14:textId="76CEB7FF" w:rsidR="00054784" w:rsidRDefault="004627AC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 w:rsidRPr="004627AC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77A86" wp14:editId="21EF3ED7">
                <wp:simplePos x="0" y="0"/>
                <wp:positionH relativeFrom="margin">
                  <wp:align>right</wp:align>
                </wp:positionH>
                <wp:positionV relativeFrom="paragraph">
                  <wp:posOffset>4561</wp:posOffset>
                </wp:positionV>
                <wp:extent cx="169799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E7BC" w14:textId="217AC9AB" w:rsidR="004627AC" w:rsidRPr="004627AC" w:rsidRDefault="004627AC">
                            <w:pPr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</w:pPr>
                            <w:r w:rsidRPr="004627AC">
                              <w:rPr>
                                <w:rFonts w:ascii="TH SarabunPSK" w:eastAsia="MS Mincho" w:hAnsi="TH SarabunPSK" w:cs="TH SarabunPSK" w:hint="cs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ประทับตรา</w:t>
                            </w:r>
                            <w:r w:rsidRPr="004627AC"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บริษัท/ห้างหุ้นส่วน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77A86" id="_x0000_s1027" type="#_x0000_t202" style="position:absolute;margin-left:82.5pt;margin-top:.35pt;width:133.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KeIwIAACU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" stroked="f">
                <v:textbox style="mso-fit-shape-to-text:t">
                  <w:txbxContent>
                    <w:p w14:paraId="790EE7BC" w14:textId="217AC9AB" w:rsidR="004627AC" w:rsidRPr="004627AC" w:rsidRDefault="004627AC">
                      <w:pPr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</w:pPr>
                      <w:r w:rsidRPr="004627AC">
                        <w:rPr>
                          <w:rFonts w:ascii="TH SarabunPSK" w:eastAsia="MS Mincho" w:hAnsi="TH SarabunPSK" w:cs="TH SarabunPSK" w:hint="cs"/>
                          <w:color w:val="BFBFBF" w:themeColor="background1" w:themeShade="BF"/>
                          <w:cs/>
                          <w:lang w:eastAsia="ja-JP"/>
                        </w:rPr>
                        <w:t>ประทับตรา</w:t>
                      </w:r>
                      <w:r w:rsidRPr="004627AC"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  <w:t>บริษัท/ห้างหุ้นส่วน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57BABB" w14:textId="286E9C59" w:rsidR="00054784" w:rsidRDefault="00054784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6245E932" w14:textId="2F1010DC" w:rsidR="00054784" w:rsidRDefault="00054784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  <w:gridCol w:w="2080"/>
      </w:tblGrid>
      <w:tr w:rsidR="00054784" w14:paraId="567F2D23" w14:textId="77777777" w:rsidTr="004B1F39">
        <w:tc>
          <w:tcPr>
            <w:tcW w:w="4815" w:type="dxa"/>
          </w:tcPr>
          <w:p w14:paraId="06CE8CB0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3544" w:type="dxa"/>
          </w:tcPr>
          <w:p w14:paraId="3CF7FA5A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080" w:type="dxa"/>
          </w:tcPr>
          <w:p w14:paraId="104C344D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มีอำนาจลงนาม</w:t>
            </w:r>
          </w:p>
        </w:tc>
      </w:tr>
      <w:tr w:rsidR="00054784" w14:paraId="1E772027" w14:textId="77777777" w:rsidTr="004B1F39">
        <w:tc>
          <w:tcPr>
            <w:tcW w:w="4815" w:type="dxa"/>
          </w:tcPr>
          <w:p w14:paraId="67F37646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14:paraId="020D3E1D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/>
              </w:rPr>
              <w:t>(                                                   )</w:t>
            </w:r>
          </w:p>
        </w:tc>
        <w:tc>
          <w:tcPr>
            <w:tcW w:w="2080" w:type="dxa"/>
          </w:tcPr>
          <w:p w14:paraId="51149A7A" w14:textId="77777777" w:rsidR="00054784" w:rsidRPr="002730A0" w:rsidRDefault="00054784" w:rsidP="004B1F39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16639EC4" w14:textId="77777777" w:rsidR="00054784" w:rsidRPr="00172598" w:rsidRDefault="00054784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  <w:cs/>
        </w:rPr>
      </w:pPr>
    </w:p>
    <w:p w14:paraId="79046FD0" w14:textId="798C287A" w:rsidR="00054784" w:rsidRDefault="00054784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10F9B70D" w14:textId="77777777" w:rsidR="004D5B1C" w:rsidRDefault="004D5B1C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7D14F156" w14:textId="77777777" w:rsidR="00054784" w:rsidRDefault="00054784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38E192EE" w14:textId="0D13CEEC" w:rsidR="00054784" w:rsidRDefault="00054784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</w:rPr>
      </w:pPr>
      <w:r w:rsidRPr="00A317B6">
        <w:rPr>
          <w:rFonts w:ascii="TH SarabunPSK" w:hAnsi="TH SarabunPSK" w:cs="TH SarabunPSK" w:hint="cs"/>
          <w:sz w:val="22"/>
          <w:szCs w:val="22"/>
          <w:u w:val="single"/>
          <w:cs/>
        </w:rPr>
        <w:t>หมายเหตุ</w:t>
      </w:r>
      <w:r w:rsidRPr="00A317B6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กรณีมอบอำนาจให้</w:t>
      </w:r>
      <w:r w:rsidR="004C5D2B"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ผู้อื่น</w:t>
      </w:r>
      <w:r w:rsidRPr="004C5D2B">
        <w:rPr>
          <w:rFonts w:ascii="TH SarabunPSK" w:hAnsi="TH SarabunPSK" w:cs="TH SarabunPSK" w:hint="cs"/>
          <w:spacing w:val="-2"/>
          <w:sz w:val="22"/>
          <w:szCs w:val="22"/>
          <w:cs/>
        </w:rPr>
        <w:t>ดำเนินการแทน จะต้องมี</w:t>
      </w:r>
      <w:r w:rsidRPr="004C5D2B">
        <w:rPr>
          <w:rFonts w:ascii="TH SarabunPSK" w:hAnsi="TH SarabunPSK" w:cs="TH SarabunPSK"/>
          <w:spacing w:val="-2"/>
          <w:sz w:val="22"/>
          <w:szCs w:val="22"/>
          <w:cs/>
        </w:rPr>
        <w:t>หนังสือมอบอำนาจที่กำหนดให้อำนาจดำเนินการเกี่ยวกับการขอขึ้นทะเบียนผลิตภัณฑ์แทน และสำเนาบัตรประจำตัวประชาชน</w:t>
      </w:r>
    </w:p>
    <w:p w14:paraId="40CE8BC1" w14:textId="77777777" w:rsidR="00054784" w:rsidRPr="00A317B6" w:rsidRDefault="00054784" w:rsidP="00054784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22"/>
          <w:szCs w:val="22"/>
          <w:cs/>
        </w:rPr>
        <w:tab/>
      </w:r>
      <w:r>
        <w:rPr>
          <w:rFonts w:ascii="TH SarabunPSK" w:hAnsi="TH SarabunPSK" w:cs="TH SarabunPSK"/>
          <w:sz w:val="22"/>
          <w:szCs w:val="22"/>
          <w:cs/>
        </w:rPr>
        <w:tab/>
      </w:r>
      <w:r w:rsidRPr="00A317B6">
        <w:rPr>
          <w:rFonts w:ascii="TH SarabunPSK" w:hAnsi="TH SarabunPSK" w:cs="TH SarabunPSK"/>
          <w:sz w:val="22"/>
          <w:szCs w:val="22"/>
          <w:cs/>
        </w:rPr>
        <w:t>ของผู้รับมอบอำนาจและผู้มอบอำนาจ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620FBA" w14:paraId="071F3A2D" w14:textId="77777777" w:rsidTr="00072607">
        <w:trPr>
          <w:trHeight w:val="276"/>
        </w:trPr>
        <w:tc>
          <w:tcPr>
            <w:tcW w:w="10439" w:type="dxa"/>
            <w:shd w:val="clear" w:color="auto" w:fill="D9D9D9" w:themeFill="background1" w:themeFillShade="D9"/>
            <w:vAlign w:val="center"/>
          </w:tcPr>
          <w:p w14:paraId="4231AF4F" w14:textId="6D0833F2" w:rsidR="00620FBA" w:rsidRPr="00072607" w:rsidRDefault="00620FBA" w:rsidP="004C4C18">
            <w:pPr>
              <w:pStyle w:val="1Heading"/>
              <w:tabs>
                <w:tab w:val="left" w:pos="284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2607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eastAsia="en-US"/>
              </w:rPr>
              <w:lastRenderedPageBreak/>
              <w:t>นโยบาย</w:t>
            </w:r>
            <w:r w:rsidRPr="00072607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การคุ้มครองข้อมูลส่วนบุคคล (</w:t>
            </w:r>
            <w:r w:rsidRPr="00072607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eastAsia="en-US"/>
              </w:rPr>
              <w:t xml:space="preserve">Privacy Policy) </w:t>
            </w:r>
            <w:r w:rsidRPr="00072607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eastAsia="en-US"/>
              </w:rPr>
              <w:t>พ.ศ. 2566</w:t>
            </w:r>
          </w:p>
        </w:tc>
      </w:tr>
      <w:tr w:rsidR="00620FBA" w14:paraId="3FD1C1E5" w14:textId="77777777" w:rsidTr="004C4C18">
        <w:trPr>
          <w:trHeight w:val="11153"/>
        </w:trPr>
        <w:tc>
          <w:tcPr>
            <w:tcW w:w="10439" w:type="dxa"/>
          </w:tcPr>
          <w:p w14:paraId="0B03572A" w14:textId="77777777" w:rsidR="00072607" w:rsidRPr="00072607" w:rsidRDefault="00072607" w:rsidP="00620FBA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C45BF7" w14:textId="3193B7EA" w:rsidR="00620FBA" w:rsidRPr="00620FBA" w:rsidRDefault="00620FBA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เพื่อให้เจ้าของข้อมูลส่วนบุคคล ได้แก่ พนักงาน ลูกจ้าง ผู้ใช้บริการ และคู่ค้าของการไฟฟ้าส่วนภูมิภาค รวมถึงผู้ซึ่งได้รับความยินยอมให้ทำงาน หรือทำประโยชน์ให้แก่การไฟฟ้าส่วนภูมิภาค หรือในสถานประกอบกิจการของการไฟฟ้าส่วนภูมิภาค ไม่ว่าจะเรียกชื่ออย่างไรก็ตาม ทราบและเข้าใจนโยบายของการไฟฟ้า ส่วนภูมิภาคเกี่ยวกับการเก็บรวบรวม การใช้ การเปิดเผย การบริหารจัดการข้อมูลส่วนบุคคล ซึ่งสอดคล้องกับพระราชบัญญัติคุ้มครองข้อมูลส่วนบุคคล พ.ศ.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2562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และกฎหมายที่เกี่ยวข้อง เพื่อให้การคุ้มครองข้อมูลส่วนบุคคลมีประสิทธิภาพและสร้างความมั่นใจให้กับเจ้าของข้อมูลส่วนบุคคล</w:t>
            </w:r>
          </w:p>
          <w:p w14:paraId="2708D2DF" w14:textId="77777777" w:rsidR="00620FBA" w:rsidRPr="004C4C18" w:rsidRDefault="00620FBA" w:rsidP="002F1D1E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88E7B13" w14:textId="77777777" w:rsidR="00620FBA" w:rsidRPr="00620FBA" w:rsidRDefault="00620FBA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อาศัยอำนาจตามความในมาตรา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และมาตรา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แห่งพระราชบัญญัติการไฟฟ้าส่วนภูมิภาค พ.ศ.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2503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การไฟฟ้าส่วนภูมิภาคจึงวางนโยบายและแนวปฏิบัติการคุ้มครองข้อมูลส่วนบุคคลไว้ดังต่อไปนี้</w:t>
            </w:r>
          </w:p>
          <w:p w14:paraId="2D143503" w14:textId="77777777" w:rsidR="00620FBA" w:rsidRPr="00072607" w:rsidRDefault="00620FBA" w:rsidP="002F1D1E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4274E6" w14:textId="77777777" w:rsidR="00620FBA" w:rsidRPr="00072607" w:rsidRDefault="00620FBA" w:rsidP="002F1D1E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72607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ขอบเขต</w:t>
            </w:r>
          </w:p>
          <w:p w14:paraId="3F8BA054" w14:textId="77777777" w:rsidR="00620FBA" w:rsidRPr="00620FBA" w:rsidRDefault="00620FBA" w:rsidP="002F1D1E">
            <w:pPr>
              <w:tabs>
                <w:tab w:val="left" w:pos="360"/>
              </w:tabs>
              <w:ind w:firstLine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การไฟฟ้าส่วนภูมิภาคเป็นหน่วยงานที่ดำเนินการผลิต จัดให้ได้มา จัดส่ง และจำหน่ายพลังงานไฟฟ้า รวมถึงดำเนินธุรกิจเกี่ยวกับพลังงานไฟฟ้าและธุรกิจอื่นที่เกี่ยวเนื่อง หรือที่เป็นประโยชน์แก่การไฟฟ้าส่วนภูมิภาค ซึ่งเป็นหนึ่งในโครงสร้างพื้นฐานที่สำคัญของประเทศและประชาชน โดยมีข้อมูลส่วนบุคคลที่อยู่ในความรับผิดชอบเป็นจำนวนมาก จึงได้กำหนดนโยบายที่เกี่ยวกับเงื่อนไขและวิธีการเก็บรวบรวม ใช้ หรือเปิดเผยข้อมูลส่วนบุคคลจากเจ้าของข้อมูลส่วนบุคคล เพื่อให้เป็นไปตามพระราชบัญญัติคุ้มครองข้อมูลส่วนบุคคล พ.ศ.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2562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รวมทั้งกฎหมายที่เกี่ยวข้อง</w:t>
            </w:r>
          </w:p>
          <w:p w14:paraId="6A928B42" w14:textId="77777777" w:rsidR="00620FBA" w:rsidRPr="00072607" w:rsidRDefault="00620FBA" w:rsidP="002F1D1E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2F54D87" w14:textId="77777777" w:rsidR="00620FBA" w:rsidRPr="00072607" w:rsidRDefault="00620FBA" w:rsidP="002F1D1E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72607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คำนิยาม</w:t>
            </w:r>
          </w:p>
          <w:p w14:paraId="67ABF2C1" w14:textId="77777777" w:rsidR="00620FBA" w:rsidRPr="00620FBA" w:rsidRDefault="00620FBA" w:rsidP="002F1D1E">
            <w:pPr>
              <w:tabs>
                <w:tab w:val="left" w:pos="360"/>
              </w:tabs>
              <w:ind w:firstLine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กฟภ.” หมายความว่า การไฟฟ้าส่วนภูมิภาค</w:t>
            </w:r>
          </w:p>
          <w:p w14:paraId="183790E7" w14:textId="77777777" w:rsidR="00620FBA" w:rsidRPr="00620FBA" w:rsidRDefault="00620FBA" w:rsidP="002F1D1E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ข้อมูล” หมายความว่า เรื่องราว หรือข้อเท็จจริง ไม่ว่าจะปรากฏในรูปของตัวอักษร ตัวเลข เสียง ภาพหรือรูปแบบอื่นใดที่สื่อความหมายได้โดยสภาพของสิ่งนั้นเองหรือโดยผ่านวิธีการใด ๆ</w:t>
            </w:r>
          </w:p>
          <w:p w14:paraId="7B3106A0" w14:textId="77777777" w:rsidR="00620FBA" w:rsidRPr="00620FBA" w:rsidRDefault="00620FBA" w:rsidP="002F1D1E">
            <w:pPr>
              <w:tabs>
                <w:tab w:val="left" w:pos="360"/>
              </w:tabs>
              <w:ind w:firstLine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บุคคล” หมายความว่า บุคคลธรรมดา</w:t>
            </w:r>
          </w:p>
          <w:p w14:paraId="59FA4B67" w14:textId="77777777" w:rsidR="00620FBA" w:rsidRPr="00620FBA" w:rsidRDefault="00620FBA" w:rsidP="002F1D1E">
            <w:pPr>
              <w:tabs>
                <w:tab w:val="left" w:pos="360"/>
              </w:tabs>
              <w:ind w:firstLine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เจ้าของข้อมูล” หมายความว่า บุคคลที่ข้อมูลนั้นสามารถระบุตัวตนไปถึงได้</w:t>
            </w:r>
          </w:p>
          <w:p w14:paraId="3D5ED61E" w14:textId="448F2ED6" w:rsidR="00072607" w:rsidRDefault="00620FBA" w:rsidP="002F1D1E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ข้อมูลส่วนบุคคล” หมายความว่า ข้อมูลเกี่ยวกับบุคคลธรรมดาที่ทำให้ระบุตัวเจ้าของข้อมูลได้ ไม่ว่าทางตรงหรือทางอ้อมซึ่งเป็นข้อมูลที่สามารถแยกแยะตัวเจ้าของข้อมูลออกจากบุคคลอื่นสามารถติดตามพฤติกรรมของเจ้าของข้อมูลหรือสามารถเชื่อมโยงกับชุดข้อมูลอื่นแล้วทำให้สามารถระบุตัวเจ้าของข้อมูลได้ แต่ไม่รวมถึงข้อมูลของผู้ถึงแก่กรรม เช่น</w:t>
            </w:r>
          </w:p>
          <w:p w14:paraId="4404B091" w14:textId="77777777" w:rsidR="002F1D1E" w:rsidRPr="002F1D1E" w:rsidRDefault="002F1D1E" w:rsidP="002F1D1E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10F9862F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ชื่อ - นามสกุล</w:t>
            </w:r>
          </w:p>
          <w:p w14:paraId="4F9D680E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เลขประจำตัวประชาชน เลขหนังสือเดินทาง เลขใบอนุญาตขับขี่ เลขประจำตัวผู้เสียภาษี เลขบัญชีธนาคาร เลขบัตรเครดิต หมายเลขผู้ใช้ไฟฟ้า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Contract Account: CA) </w:t>
            </w:r>
          </w:p>
          <w:p w14:paraId="64ADB6A7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(3)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ที่อยู่ อีเมล หมายเลขโทรศัพท์ </w:t>
            </w:r>
          </w:p>
          <w:p w14:paraId="77450F23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(4)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ข้อมูลอุปกรณ์หรือเครื่องมือและข้อมูลบันทึกต่าง ๆ ที่ใช้ติดตามตรวจสอบกิจกรรมต่าง ๆ ของบุคคล เช่น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IP Address, MAC Address, Cookie, User ID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Log File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เป็นต้น </w:t>
            </w:r>
          </w:p>
          <w:p w14:paraId="2F62B630" w14:textId="02BFE7DA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(5) </w:t>
            </w:r>
            <w:r w:rsidRPr="002F1D1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ข้อมูลทางชีวมิติ (</w:t>
            </w:r>
            <w:r w:rsidRPr="002F1D1E">
              <w:rPr>
                <w:rFonts w:ascii="TH SarabunPSK" w:hAnsi="TH SarabunPSK" w:cs="TH SarabunPSK"/>
                <w:spacing w:val="-2"/>
                <w:sz w:val="26"/>
                <w:szCs w:val="26"/>
              </w:rPr>
              <w:t xml:space="preserve">Biometric) </w:t>
            </w:r>
            <w:r w:rsidRPr="002F1D1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เช่น รูปภาพใบหน้า ลายนิ้วมือ ฟิล์มเอกซเรย์ ข้อมูลสแกนม่านตา ข้อมูล</w:t>
            </w:r>
            <w:proofErr w:type="spellStart"/>
            <w:r w:rsidRPr="002F1D1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อ</w:t>
            </w:r>
            <w:r w:rsidR="008F59D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ัต</w:t>
            </w:r>
            <w:proofErr w:type="spellEnd"/>
            <w:r w:rsidRPr="002F1D1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ลักษณ์เสียง และข้อมูลพันธุกรรม เป็นต้น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8F42EAB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(6)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ข้อมูลระบุทรัพย์สินของบุคคล เช่น ทะเบียนรถยนต์ โฉนดที่ดิน เป็นต้น </w:t>
            </w:r>
          </w:p>
          <w:p w14:paraId="4AAF5127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(7)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ข้อมูลที่สามารถเชื่อมโยงกับข้อมูลอื่น ซึ่งทำให้สามารถระบุตัวเจ้าของข้อมูลได้ เช่น วันเกิดและสถานที่เกิด เชื้อชาติ สัญชาติ น้ำหนัก ส่วนสูง ข้อมูล ตำแหน่งที่อยู่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Location)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ข้อมูลทางการแพทย์ ข้อมูลการศึกษา ข้อมูลทางการเงิน และข้อมูลการจ้างงาน เป็นต้น </w:t>
            </w:r>
          </w:p>
          <w:p w14:paraId="42C928E6" w14:textId="77777777" w:rsidR="00620FBA" w:rsidRP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(8)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ข้อมูลการประเมินผลการทำงานหรือความเห็นของนายจ้างต่อการทำงานของลูกจ้าง </w:t>
            </w:r>
          </w:p>
          <w:p w14:paraId="3A32D054" w14:textId="02F688F1" w:rsidR="00620FBA" w:rsidRDefault="00620FBA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(9)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ข้อมูลที่สามารถใช้ในการค้นหาข้อมูลส่วนบุคคลอื่นในอินเทอร์เน็ต หรือช่องทางออนไลน์อื่น ๆ</w:t>
            </w:r>
          </w:p>
          <w:p w14:paraId="46F025FF" w14:textId="77777777" w:rsidR="002F1D1E" w:rsidRPr="002F1D1E" w:rsidRDefault="002F1D1E" w:rsidP="002F1D1E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E53C168" w14:textId="77777777" w:rsidR="00620FBA" w:rsidRPr="00620FBA" w:rsidRDefault="00620FBA" w:rsidP="002F1D1E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ผู้ควบคุมข้อมูลส่วนบุคคล” หมายความว่า ผู้ที่มีหน้าที่ตัดสินใจเกี่ยวกับการเก็บรวบรวม ใช้ หรือเปิดเผยข้อมูลส่วนบุคคล</w:t>
            </w:r>
          </w:p>
          <w:p w14:paraId="0099B6E5" w14:textId="77777777" w:rsidR="00620FBA" w:rsidRDefault="00620FBA" w:rsidP="004C4C18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เจ้าหน้าที่คุ้มครองข้อมูลส่วนบุคคล”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Data Protection Officer: DPO)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หมายความว่า ผู้ที่ได้รับมอบหมายให้มีหน้าที่ให้คำแนะนำและตรวจสอบการดำเนินงาน ประสานงาน และให้ความร่วมมือกับสำนักงานคณะกรรมการคุ้มครองข้อมูลส่วนบุคคล</w:t>
            </w:r>
          </w:p>
          <w:p w14:paraId="540786F8" w14:textId="02332EDE" w:rsidR="004C4C18" w:rsidRPr="004C4C18" w:rsidRDefault="004C4C18" w:rsidP="004C4C18">
            <w:pPr>
              <w:tabs>
                <w:tab w:val="left" w:pos="360"/>
              </w:tabs>
              <w:ind w:left="171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C4C18" w14:paraId="143FAF64" w14:textId="77777777" w:rsidTr="004C4C18">
        <w:tc>
          <w:tcPr>
            <w:tcW w:w="10439" w:type="dxa"/>
            <w:shd w:val="clear" w:color="auto" w:fill="F2F2F2" w:themeFill="background1" w:themeFillShade="F2"/>
          </w:tcPr>
          <w:p w14:paraId="0D2D0C5B" w14:textId="2FFF8D23" w:rsidR="004C4C18" w:rsidRPr="004C4C18" w:rsidRDefault="004C4C18" w:rsidP="004C4C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4C18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4C4C18">
              <w:rPr>
                <w:rFonts w:ascii="TH SarabunPSK" w:hAnsi="TH SarabunPSK" w:cs="TH SarabunPSK"/>
                <w:sz w:val="26"/>
                <w:szCs w:val="26"/>
                <w:cs/>
              </w:rPr>
              <w:t>การเก็บรวบรวม การใช้ หรือการเปิดเผยข้อมูลส่วนบุคคล</w:t>
            </w:r>
          </w:p>
        </w:tc>
      </w:tr>
      <w:tr w:rsidR="004C4C18" w14:paraId="1F1F634D" w14:textId="77777777" w:rsidTr="00620FBA">
        <w:tc>
          <w:tcPr>
            <w:tcW w:w="10439" w:type="dxa"/>
          </w:tcPr>
          <w:p w14:paraId="3FDCC73B" w14:textId="77777777" w:rsidR="004C4C18" w:rsidRPr="0007260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D3F04A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1.1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กฟภ. จะเก็บรวบรวม ใช้ หรือเปิดเผยข้อมูลส่วนบุคคลของพนักงาน ลูกจ้าง ผู้ใช้บริการ และคู่ค้าของ กฟภ. รวมถึงผู้ซึ่งได้รับความยินยอมให้ทำงานหรือทำประโยชน์ให้แก่ กฟภ. หรือในสถานประกอบกิจการของ กฟภ. ไม่ว่าจะเรียกชื่ออย่างไรก็ตาม เพื่อวัตถุประสงค์ในการดำเนินงานของ กฟภ. และเพื่อปรับปรุงคุณภาพของการให้บริการแก่เจ้าของข้อมูลส่วนบุคคลให้มีประสิทธิภาพมากยิ่งขึ้น โดยมีการจัดเก็บข้อมูลส่วนบุคคลเท่าที่จำเป็น</w:t>
            </w:r>
          </w:p>
          <w:p w14:paraId="44B5EFCB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2BD1F55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ในกรณีการให้บริการทางเว็บไซต์หรือระบบอิเล็กทรอนิกส์ กฟภ. จะเก็บบันทึกข้อมูลการเข้าใช้บริการโดยระบบอัตโนมัติ เพื่อวัตถุประสงค์ในการตรวจสอบย้อนหลัง กรณีที่เกิดปัญหาการใช้บริการ โดยจะเก็บรักษาข้อมูลเท่าที่จำเป็น</w:t>
            </w:r>
          </w:p>
          <w:p w14:paraId="7C67B885" w14:textId="77777777" w:rsidR="004C4C18" w:rsidRPr="0007260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9D5432F" w14:textId="77777777" w:rsidR="008F59D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2771CF" w14:textId="6987245C" w:rsidR="008F59D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08AD3BD" w14:textId="77777777" w:rsidR="008F59D7" w:rsidRPr="008F59D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1ED2CF" w14:textId="157F3BD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ในกรณีที่มีความจำเป็น กฟภ. อาจเก็บรวบรวมข้อมูลส่วนบุคคลจากแหล่งอื่นที่ไม่ใช่จากเจ้าของข้อมูลส่วนบุคคลโดยตรง เพื่อปรับปรุงข้อมูลส่วนบุคคลให้ถูกต้องเป็นปัจจุบัน และหรือปรับปรุงคุณภาพและประสิทธิภาพการให้บริการของ กฟภ. โดยจะแจ้งถึงการเก็บรวบรวมข้อมูลส่วนบุคคลให้เจ้าของข้อมูลส่วนบุคคลทราบ</w:t>
            </w:r>
          </w:p>
          <w:p w14:paraId="3ACA2D00" w14:textId="77777777" w:rsidR="004C4C18" w:rsidRPr="0007260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92D1E28" w14:textId="77777777" w:rsid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กฟภ. อาจส่ง โอน หรือเปิดเผยข้อมูลส่วนบุคคลให้กับบุคคล หน่วยงาน องค์กร นิติบุคคลใด ๆ ทั้งในประเทศและต่างประเทศ เท่าที่จำเป็นและเป็นไปตามที่กฎหมายกำหนด</w:t>
            </w:r>
          </w:p>
          <w:p w14:paraId="52EAD778" w14:textId="77777777" w:rsidR="004C4C18" w:rsidRPr="002F1D1E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0903" w14:textId="77777777" w:rsid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กฟภ. จะดำเนินการเก็บรวบรวม ใช้ หรือเปิดเผยข้อมูลส่วนบุคคลเมื่อได้รับความยินยอมจากเจ้าของข้อมูลส่วนบุคคล เว้นแต่กรณีดังต่อไปนี้</w:t>
            </w:r>
          </w:p>
          <w:p w14:paraId="6333F329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1.3.1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เพื่อป้องกันหรือระงับอันตรายต่อชีวิต ร่างกาย หรือสุขภาพ</w:t>
            </w:r>
          </w:p>
          <w:p w14:paraId="5B046859" w14:textId="77777777" w:rsidR="004C4C18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กรณีการเก็บรวบรวม ใช้ หรือเปิดเผยข้อมูลส่วนบุคคลเพื่อป้องกันอันตรายที่เกิดกับชีวิตสุขภาพของเจ้าของข้อมูลส่วนบุคคล</w:t>
            </w:r>
          </w:p>
          <w:p w14:paraId="2A0232F9" w14:textId="00E15221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เพื่อปฏิบัติตามสัญญา</w:t>
            </w:r>
          </w:p>
          <w:p w14:paraId="316A35F4" w14:textId="77777777" w:rsidR="004C4C18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2F1D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กรณีการเก็บรวบรวม ใช้ หรือเปิดเผยข้อมูลส่วนบุคคลเพื่อความจำเป็นต่อการให้บริการหรือปฏิบัติตามสัญญาระหว่างเจ้าของข้อมูลส่วนบุคคลและ กฟภ. </w:t>
            </w:r>
          </w:p>
          <w:p w14:paraId="0DDB52D5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1.3.3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เพื่อปฏิบัติภารกิจของรัฐ</w:t>
            </w:r>
          </w:p>
          <w:p w14:paraId="32055EF7" w14:textId="77777777" w:rsidR="004C4C18" w:rsidRPr="006D6113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11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กรณีมีความจำเป็นต่อการปฏิบัติตามภารกิจเพื่อประโยชน์สาธารณะ หรือการปฏิบัติหน้าที่ตามอำนาจรัฐที่ กฟภ. ได้รับมอบหมาย โดย กฟภ. จะพิจารณาถึงความจำเป็นระหว่างการดำเนินภารกิจและสิทธิของเจ้าของข้อมูลส่วนบุคคล </w:t>
            </w:r>
          </w:p>
          <w:p w14:paraId="1318FC4E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1.3.4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เพื่อประโยชน์อันชอบธรรม</w:t>
            </w:r>
          </w:p>
          <w:p w14:paraId="4093F641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กรณีมีความจำเป็นเพื่อประโยชน์อันชอบธรรมในการดำเนินงานของ กฟภ. เว้นแต่ประโยชน์ดังกล่าวมีความสำคัญน้อยกว่าสิทธิขั้นพื้นฐานของเจ้าของข้อมูลส่วนบุคคล </w:t>
            </w:r>
          </w:p>
          <w:p w14:paraId="075B051E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1.3.5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เพื่อการศึกษาวิจัยหรือสถิติ</w:t>
            </w:r>
          </w:p>
          <w:p w14:paraId="49DFF9C8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กรณีที่มีการจัดทำเอกสารประวัติศาสตร์หรือจดหมายเหตุเพื่อประโยชน์สาธารณะ หรือที่เกี่ยวกับการศึกษาวิจัยหรือสถิติซึ่งได้จัดให้มีมาตรการปกป้องที่เหมาะสมเพื่อคุ้มครองสิทธิและเสรีภาพของเจ้าของข้อมูลส่วนบุคคล </w:t>
            </w:r>
          </w:p>
          <w:p w14:paraId="307E5C1A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1.3.6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เพื่อปฏิบัติหน้าที่ตามกฎหมาย</w:t>
            </w:r>
          </w:p>
          <w:p w14:paraId="7AA0213E" w14:textId="77777777" w:rsidR="004C4C18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กรณีที่ กฟภ. มีความจำเป็นต้องปฏิบัติตามหน้าที่ที่กฎหมายกำหนด หรือตามคำสั่งของหน่วยงานรัฐ ที่มีอำนาจ  </w:t>
            </w:r>
          </w:p>
          <w:p w14:paraId="6C283285" w14:textId="77777777" w:rsidR="004C4C18" w:rsidRPr="002F1D1E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2700D7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1.4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กฟภ. จะไม่เก็บรวบรวมข้อมูลส่วนบุคคลซึ่งเกี่ยวกับเชื้อชาติ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หรือข้อมูลอื่นใดซึ่งกระทบต่อเจ้าของข้อมูลส่วนบุคคลในทำนองเดียวกัน เว้นแต่ได้รับความยินยอมจากเจ้าของข้อมูลส่วนบุคคลโดยชัดแจ้งเท่านั้น หรือมีข้อยกเว้นตามที่กฎหมายกำหนด</w:t>
            </w:r>
          </w:p>
          <w:p w14:paraId="19D86ECD" w14:textId="61659D2A" w:rsidR="004C4C18" w:rsidRPr="00072607" w:rsidRDefault="004C4C18" w:rsidP="004C4C18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C4C18" w14:paraId="71F8EA2D" w14:textId="77777777" w:rsidTr="004C4C18">
        <w:tc>
          <w:tcPr>
            <w:tcW w:w="10439" w:type="dxa"/>
            <w:shd w:val="clear" w:color="auto" w:fill="F2F2F2" w:themeFill="background1" w:themeFillShade="F2"/>
          </w:tcPr>
          <w:p w14:paraId="69F4DE16" w14:textId="1B0AC09F" w:rsidR="004C4C18" w:rsidRPr="004C4C18" w:rsidRDefault="004C4C18" w:rsidP="004C4C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C4C18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2. </w:t>
            </w:r>
            <w:r w:rsidRPr="004C4C18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</w:t>
            </w:r>
          </w:p>
        </w:tc>
      </w:tr>
      <w:tr w:rsidR="004C4C18" w14:paraId="239460D4" w14:textId="77777777" w:rsidTr="00620FBA">
        <w:tc>
          <w:tcPr>
            <w:tcW w:w="10439" w:type="dxa"/>
          </w:tcPr>
          <w:p w14:paraId="3053E7D4" w14:textId="77777777" w:rsidR="004C4C18" w:rsidRPr="00620FBA" w:rsidRDefault="004C4C18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กฟภ. จะรักษาความลับ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Confidentiality)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ความถูกต้องครบถ้วน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Integrity)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และสภาพพร้อมใช้งาน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Availability)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ของข้อมูลส่วนบุคคล 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ซึ่ง กฟภ. จะกำหนดมาตรการเชิงองค์กร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Organizational Measures)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และมาตรการเชิงเทคนิค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Technical Measures)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ที่เหมาะสม รวมถึงมาตรการทางกายภาพ (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Physical Measures)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ที่จำเป็นด้วย โดยคำนึงถึงระดับความเสี่ยงตามลักษณะและวัตถุประสงค์ของการเก็บรวบรวม ใช้ หรือเปิดเผยข้อมูลส่วนบุคคล ตลอดจนโอกาสที่จะเกิดและผลกระทบจากเหตุละเมิดข้อมูลส่วนบุคคล</w:t>
            </w:r>
          </w:p>
          <w:p w14:paraId="32F95DE8" w14:textId="77777777" w:rsidR="004C4C18" w:rsidRPr="0007260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C4C18" w14:paraId="5626262C" w14:textId="77777777" w:rsidTr="004C4C18">
        <w:tc>
          <w:tcPr>
            <w:tcW w:w="10439" w:type="dxa"/>
            <w:shd w:val="clear" w:color="auto" w:fill="F2F2F2" w:themeFill="background1" w:themeFillShade="F2"/>
          </w:tcPr>
          <w:p w14:paraId="3181A866" w14:textId="02B98952" w:rsidR="004C4C18" w:rsidRPr="004C4C18" w:rsidRDefault="004C4C18" w:rsidP="004C4C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C4C18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4C4C18">
              <w:rPr>
                <w:rFonts w:ascii="TH SarabunPSK" w:hAnsi="TH SarabunPSK" w:cs="TH SarabunPSK"/>
                <w:sz w:val="26"/>
                <w:szCs w:val="26"/>
                <w:cs/>
              </w:rPr>
              <w:t>สิทธิของเจ้าของข้อมูลส่วนบุคคล</w:t>
            </w:r>
          </w:p>
        </w:tc>
      </w:tr>
      <w:tr w:rsidR="004C4C18" w14:paraId="1D663D4D" w14:textId="77777777" w:rsidTr="00620FBA">
        <w:tc>
          <w:tcPr>
            <w:tcW w:w="10439" w:type="dxa"/>
          </w:tcPr>
          <w:p w14:paraId="082E8BB2" w14:textId="77777777" w:rsidR="004C4C18" w:rsidRPr="00620FBA" w:rsidRDefault="004C4C18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เจ้าของข้อมูลส่วนบุคคลสามารถร้องขอให้ กฟภ. ดำเนินการตามสิทธิของเจ้าของข้อมูลส่วนบุคคล ดังนี้</w:t>
            </w:r>
          </w:p>
          <w:p w14:paraId="7CB1E821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0232A3B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สิทธิในการเข้าถึงข้อมูลส่วนบุคคล</w:t>
            </w:r>
          </w:p>
          <w:p w14:paraId="7017F72B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62720F60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เข้าถึงข้อมูลส่วนบุคคลหรือชี้แจงถึงการได้มาของข้อมูลส่วนบุคคลที่เจ้าของข้อมูลไม่ได้ให้ความยินยอม โดย กฟภ. จะจัดเตรียมหรือจัดทำสำเนาข้อมูลส่วนบุคคลและข้อมูลที่เกี่ยวข้องตามช่องทางการสื่อสารของ กฟภ.</w:t>
            </w:r>
          </w:p>
          <w:p w14:paraId="4CC4BF4C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2EBB641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 กฟภ. มีสิทธิปฏิเสธคำร้องขอ หากเป็นไปตามที่กฎหมายกำหนด หรือตามคำสั่งศาลหรือการเข้าถึงข้อมูลส่วนบุคคลนั้นอาจก่อให้เกิดความเสียหายต่อสิทธิและเสรีภาพของบุคคลอื่น</w:t>
            </w:r>
          </w:p>
          <w:p w14:paraId="17BBA7D1" w14:textId="77777777" w:rsidR="004C4C18" w:rsidRPr="002F1D1E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521CC5A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สิทธิในการแก้ไขข้อมูลส่วนบุคคลให้ถูกต้อง</w:t>
            </w:r>
          </w:p>
          <w:p w14:paraId="4CA960DA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8F561F7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เจ้าของข้อมูลสามารถยื่นคำร้องขอแก้ไขข้อมูลส่วนบุคคลให้ถูกต้องตรงกับความเป็นจริงเป็นปัจจุบัน ครบถ้วนสม</w:t>
            </w:r>
            <w:bookmarkStart w:id="2" w:name="_GoBack"/>
            <w:bookmarkEnd w:id="2"/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บูรณ์ และไม่ก่อให้เกิดความเข้าใจผิด โดยจะต้องนำหลักฐานหรือเอกสารที่เกี่ยวข้องมาแสดง หาก กฟภ. เห็นว่าการขอแก้ไขข้อมูลนั้นไม่มีเหตุผลเพียงพอ กฟภ. จะปฏิเสธคำร้องขอของเจ้าของข้อมูลและจะบันทึกเหตุผลในการปฏิเสธคำร้องขอไว้เป็นหลักฐาน</w:t>
            </w:r>
          </w:p>
          <w:p w14:paraId="18BC013F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6605AC5" w14:textId="68E9A5DE" w:rsidR="008F59D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8D15EE" w14:textId="77777777" w:rsidR="008F59D7" w:rsidRPr="008F59D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F88906B" w14:textId="31B48BB5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3.3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สิทธิในการลบ ทำลาย หรือทำให้ไม่สามารถระบุตัวเจ้าของข้อมูลได้</w:t>
            </w:r>
          </w:p>
          <w:p w14:paraId="35196477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7D430C" w14:textId="33DB1EF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เจ้าของข้อมูลสามารถยื่นคำร้องขอลบ ทำลาย หรือทำให้ไม่สามารถระบุตัวเจ้าของข้อมูลได้โดย กฟภ. จะดำเนินการตามคำร้องขอภายใต้เงื่อนไข ดังนี้</w:t>
            </w:r>
          </w:p>
          <w:p w14:paraId="5F81D9AE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เมื่อหมดความจำเป็นในการเก็บรักษาข้อมูลส่วนบุคคลตามวัตถุประสงค์ </w:t>
            </w:r>
          </w:p>
          <w:p w14:paraId="1388DC81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เจ้าของข้อมูลเพิกถอนความยินยอม และ กฟภ. ไม่มีอำนาจตามกฎหมายในการเก็บรวบรวม ใช้ หรือเปิดเผยข้อมูลส่วนบุคคล </w:t>
            </w:r>
          </w:p>
          <w:p w14:paraId="047FF0BF" w14:textId="55165CDE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(3)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เจ้าของข้อมูลคัดค้านการเก็บรวบรวม ใช้ หรือเปิดเผยข้อมูลส่วนบุคคลเพื่อการ</w:t>
            </w:r>
            <w:r w:rsidRPr="00620FBA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ติภารกิจของรัฐและเพื่อประโยชน์อันชอบธรรม และ กฟภ. ไม่สามารถปฏิเสธการคัดค้านได้ </w:t>
            </w:r>
          </w:p>
          <w:p w14:paraId="3B43857C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(4)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ข้อมูลส่วนบุคคลถูกเก็บรวบรวม ใช้ หรือเปิดเผย โดยไม่ชอบด้วยกฎหมายทั้งนี้ กฟภ. มีสิทธิปฏิเสธคำร้องขอ กรณีดังนี้ </w:t>
            </w:r>
          </w:p>
          <w:p w14:paraId="2864C56F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ก) การเก็บรักษาไว้เพื่อความจำเป็นในการใช้เสรีภาพในการแสดงความคิดเห็น </w:t>
            </w:r>
          </w:p>
          <w:p w14:paraId="3CF6EF91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ข) การเก็บรักษาไว้เพื่อวัตถุประสงค์ในการจัดทำเอกสารประวัติศาสตร์ จดหมายเหตุ ฯลฯ </w:t>
            </w:r>
          </w:p>
          <w:p w14:paraId="68516903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ค) การเก็บรักษาไว้เพื่อดำเนินภารกิจเพื่อประโยชน์สาธารณะของ กฟภ. หรือปฏิบัติตามอำนาจรัฐที่ กฟภ. ได้รับมอบหมาย </w:t>
            </w:r>
          </w:p>
          <w:p w14:paraId="1636820B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ง) การเก็บรักษาข้อมูลตามข้อ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1.4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ที่มีความจำเป็นในการปฏิบัติหน้าที่ตามกฎหมายเพื่อวัตถุประสงค์ด้านเวชศาสตร์ป้องกัน อาชีวเวชศาสตร์ ประโยชน์ด้านการสาธารณสุขและอื่น ๆ ตามที่กฎหมายกำหนด </w:t>
            </w:r>
          </w:p>
          <w:p w14:paraId="44278D54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จ) การใช้เพื่อการก่อตั้งสิทธิเรียกร้องตามกฎหมาย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 หรือการปฏิบัติตามกฎหมาย</w:t>
            </w:r>
          </w:p>
          <w:p w14:paraId="3C65A53C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80C0D8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3.4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สิทธิในการเพิกถอนความยินยอม</w:t>
            </w:r>
          </w:p>
          <w:p w14:paraId="4072F456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514673A" w14:textId="77777777" w:rsidR="004C4C18" w:rsidRPr="00620FBA" w:rsidRDefault="004C4C18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กรณีเจ้าของข้อมูลได้ให้ความยินยอมไว้กับ กฟภ. เจ้าของข้อมูลสามารถยื่นคำร้องขอเพิกถอนความยินยอมนั้นได้ โดย กฟภ. จะดำเนินการตามคำร้องขอของเจ้าของข้อมูล แต่ไม่รวมถึงการดำเนินการอื่นใดที่ได้กระทำก่อนที่จะมีการใช้สิทธิเพิกถอนความยินยอม ทั้งนี้ กฟภ. มีสิทธิปฏิเสธคำร้องขอ หากมีข้อจำกัดสิทธิในการเพิกถอนความยินยอมโดยกฎหมาย</w:t>
            </w:r>
          </w:p>
          <w:p w14:paraId="4AC8E9B2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A3266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3.5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สิทธิในการขอรับหรือโอนย้ายข้อมูลส่วนบุคคลของตนเอง</w:t>
            </w:r>
          </w:p>
          <w:p w14:paraId="3A2C39A3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4DAC0019" w14:textId="77777777" w:rsidR="004C4C18" w:rsidRPr="00620FBA" w:rsidRDefault="004C4C18" w:rsidP="004C4C18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รับหรือโอนย้ายข้อมูลส่วนบุคคลของตนเองไปยังผู้ควบคุมข้อมูลส่วนบุคคลรายอื่นในรูปแบบอิเล็กทรอนิกส์ที่สามารถอ่านหรือใช้งานได้จากเครื่องมือหรืออุปกรณ์ทั่วไป รวมทั้งมีสิทธิขอตรวจสอบการโอนย้ายข้อมูลส่วนบุคคลดังกล่าวได้ โดยมีเงื่อนไข ดังนี้</w:t>
            </w:r>
          </w:p>
          <w:p w14:paraId="5A8CAFC6" w14:textId="77777777" w:rsidR="004C4C18" w:rsidRPr="004C4C18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62401FF6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ต้องเป็นข้อมูลส่วนบุคคลที่เจ้าของข้อมูลได้ให้ความยินยอมในการเก็บรวบรวม ใช้ หรือเปิดเผยข้อมูลส่วนบุคคล </w:t>
            </w:r>
          </w:p>
          <w:p w14:paraId="511702D2" w14:textId="77777777" w:rsidR="004C4C18" w:rsidRPr="00620FBA" w:rsidRDefault="004C4C18" w:rsidP="004C4C18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การเก็บรวบรวม ใช้ หรือเปิดเผยข้อมูลส่วนบุคคลเพื่อความจำเป็นต่อการให้บริการหรือปฏิบัติตามสัญญาระหว่างเจ้าของข้อมูลและ กฟภ. 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1.3.2</w:t>
            </w:r>
          </w:p>
          <w:p w14:paraId="7AD4260D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7C4B2EA" w14:textId="77777777" w:rsidR="004C4C18" w:rsidRPr="00620FBA" w:rsidRDefault="004C4C18" w:rsidP="008F59D7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 กฟภ. จะปฏิเสธการขอรับหรือโอนย้ายข้อมูลส่วนบุคคล หากเป็นการปฏิบัติหน้าที่เพื่อประโยชน์สาธารณะหรือเป็นการปฏิบัติหน้าที่ตามกฎหมาย หรือละเมิดสิทธิหรือเสรีภาพของบุคคลอื่น โดย กฟภ. จะบันทึกเหตุผลในการปฏิเสธคำร้องขอไว้เป็นหลักฐาน</w:t>
            </w:r>
          </w:p>
          <w:p w14:paraId="10108DF5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622A666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3.6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สิทธิในการระงับการใช้ข้อมูลส่วนบุคคล</w:t>
            </w:r>
          </w:p>
          <w:p w14:paraId="5A56924F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4637D92F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เจ้าของข้อมูลสามารถยื่นคำร้องขอห้ามมิให้ กฟภ. ใช้ข้อมูลส่วนบุคคลได้ ตามเงื่อนไข ดังนี้</w:t>
            </w:r>
          </w:p>
          <w:p w14:paraId="6793BCE9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29C31282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กฟภ. อยู่ระหว่างดำเนินการ 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3.2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หากตรวจสอบได้ว่าข้อมูลนั้นถูกต้องครบถ้วนสมบูรณ์แล้ว กฟภ. สามารถปฏิเสธคำร้องขอดังกล่าวได้ </w:t>
            </w:r>
          </w:p>
          <w:p w14:paraId="3BA9D33A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เมื่อเป็นข้อมูลส่วนบุคคลที่ถูกเก็บรวบรวม ใช้ หรือเปิดเผยโดยไม่ชอบด้วยกฎหมายและเจ้าของข้อมูลไม่ได้ใช้สิทธิขอให้ลบ ทำลาย หรือทำให้ไม่สามารถระบุตัวเจ้าของข้อมูลได้ 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3.3 (4)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แต่เจ้าของข้อมูลขอให้ระงับการใช้แทน ทั้งนี้ กฟภ. จะปฏิเสธคำร้องขอดังกล่าว หากสามารถอ้างฐานทางกฎหมายอื่นในการเก็บรวบรวม ใช้ หรือเปิดเผยข้อมูลส่วนบุคคลได้ </w:t>
            </w:r>
          </w:p>
          <w:p w14:paraId="7D193547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(3)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เมื่อไม่มีความจำเป็นต้องเก็บรักษาข้อมูลส่วนบุคคลนั้น แต่เจ้าของข้อมูลขอให้เก็บรักษาไว้เพื่อการก่อตั้งสิทธิตามกฎหมาย การปฏิบัติตามหรือใช้สิทธิเรียกร้องตามกฎหมายหรือยกขึ้นต่อสู้สิทธิเรียกร้องตามกฎหมาย </w:t>
            </w:r>
          </w:p>
          <w:p w14:paraId="4B1DE37F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(4)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กฟภ. อยู่ระหว่างการพิสูจน์เพื่อปฏิเสธการคัดค้านของเจ้าของข้อมูล ตามสิทธิข้อ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3.7</w:t>
            </w:r>
          </w:p>
          <w:p w14:paraId="54AD5EF8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A213626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3.7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สิทธิในการคัดค้าน</w:t>
            </w:r>
          </w:p>
          <w:p w14:paraId="0727126B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0FA58B5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เจ้าของข้อมูลสามารถยื่นคำร้องขอคัดค้านการเก็บรวบรวม ใช้ หรือเปิดเผยข้อมูลส่วนบุคคลได้ตามเงื่อนไข ดังนี้</w:t>
            </w:r>
          </w:p>
          <w:p w14:paraId="1F29D652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7146D85" w14:textId="23B8D53E" w:rsidR="008F59D7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เพื่อการ</w:t>
            </w:r>
            <w:r w:rsidR="008F59D7" w:rsidRPr="00620FBA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</w:t>
            </w:r>
            <w:r w:rsidR="008F59D7"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ติ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ภารกิจของรัฐและเพื่อประโยชน์อันชอบธรรม 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1.3.3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1.3.4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ทั้งนี้ กฟภ. จะปฏิเสธการคัดค้าน หากพิสูจน์ได้ว่ามีเหตุอันชอบด้วยกฎหมายที่สำคัญกว่า หรือเพื่อการก่อตั้งสิทธิตามกฎหมาย การปฏิบัติตามหรือใช้สิทธิเรียกร้องตามกฎหมาย หรือยกขึ้นต่อสู้สิทธิเรียกร้องตามกฎหมาย </w:t>
            </w:r>
          </w:p>
          <w:p w14:paraId="25E14959" w14:textId="77777777" w:rsidR="008F59D7" w:rsidRDefault="008F59D7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810A86" w14:textId="77777777" w:rsidR="008F59D7" w:rsidRDefault="008F59D7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ED1808" w14:textId="71C44923" w:rsidR="008F59D7" w:rsidRDefault="008F59D7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236A56D" w14:textId="77777777" w:rsidR="008F59D7" w:rsidRPr="008F59D7" w:rsidRDefault="008F59D7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69F085" w14:textId="6AD8B6E3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เพื่อวัตถุประสงค์เกี่ยวกับการศึกษาวิจัยทางวิทยาศาสตร์ ประวัติศาสตร์ สถิติ ทั้งนี้ กฟภ. จะปฏิเสธการคัดค้าน หากมีความจำเป็นในการดำเนินตามภารกิจเพื่อประโยชน์สาธารณะของ กฟภ. </w:t>
            </w:r>
          </w:p>
          <w:p w14:paraId="634CF7B1" w14:textId="3AAC24AA" w:rsidR="004C4C18" w:rsidRPr="008F59D7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AC733F2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โดย กฟภ. จะบันทึกเหตุผลในการปฏิเสธคำร้องขอไว้เป็นหลักฐาน ทั้งนี้ หากไม่เข้าข้อยกเว้นการปฏิเสธการคัดค้าน กฟภ. จะไม่เก็บรวบรวม ใช้ หรือเปิดเผยข้อมูลส่วนบุคคลนั้นต่อไป โดยจะแยกส่วนออกจากข้อมูลอื่นอย่างชัดเจน เมื่อเจ้าของข้อมูลได้แจ้งการคัดค้านให้ กฟภ. ทราบ</w:t>
            </w:r>
          </w:p>
          <w:p w14:paraId="67207AF1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41959F2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3.8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สิทธิการได้รับแจ้งข้อมูล</w:t>
            </w:r>
          </w:p>
          <w:p w14:paraId="3B9C966B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1436A3B" w14:textId="6B572BAA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เจ้าของข้อมูลมีสิทธิจะได้รับแจ้งข้อมูล กรณีที่ กฟภ. ได้รับข้อมูลจากเจ้าของข้อมูลโดยตรงหรือได้รับจากบุคคลที่สาม ตามช่องทางสื่อสารของ กฟ</w:t>
            </w:r>
            <w:r w:rsidR="008F59D7">
              <w:rPr>
                <w:rFonts w:ascii="TH SarabunPSK" w:hAnsi="TH SarabunPSK" w:cs="TH SarabunPSK" w:hint="cs"/>
                <w:sz w:val="26"/>
                <w:szCs w:val="26"/>
                <w:cs/>
              </w:rPr>
              <w:t>ภ.</w:t>
            </w:r>
          </w:p>
          <w:p w14:paraId="7DFE3C8F" w14:textId="77777777" w:rsidR="004C4C18" w:rsidRPr="0007260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C4C18" w14:paraId="018B68C6" w14:textId="77777777" w:rsidTr="008F59D7">
        <w:tc>
          <w:tcPr>
            <w:tcW w:w="10439" w:type="dxa"/>
            <w:shd w:val="clear" w:color="auto" w:fill="F2F2F2" w:themeFill="background1" w:themeFillShade="F2"/>
          </w:tcPr>
          <w:p w14:paraId="21B03FC7" w14:textId="3EDCED88" w:rsidR="004C4C18" w:rsidRPr="00072607" w:rsidRDefault="004C4C18" w:rsidP="008F59D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4.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ข้อสงวนสิทธิ</w:t>
            </w:r>
          </w:p>
        </w:tc>
      </w:tr>
      <w:tr w:rsidR="004C4C18" w14:paraId="5E1F3AE9" w14:textId="77777777" w:rsidTr="00620FBA">
        <w:tc>
          <w:tcPr>
            <w:tcW w:w="10439" w:type="dxa"/>
          </w:tcPr>
          <w:p w14:paraId="36DCC4AD" w14:textId="77777777" w:rsidR="004C4C18" w:rsidRPr="00620FBA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กฟภ. ขอสงวนสิทธิในการปฏิเสธคำร้องขอตามข้อ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กรณีดังต่อไปนี้</w:t>
            </w:r>
          </w:p>
          <w:p w14:paraId="4E71E568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27AA858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(1)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กฎหมายกำหนดให้สามารถดำเนินการได้ </w:t>
            </w:r>
          </w:p>
          <w:p w14:paraId="3698D81D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ข้อมูลส่วนบุคคลถูกทำให้ไม่ปรากฏชื่อ หรือบอกลักษณะอันสามารถระบุตัวเจ้าของข้อมูลส่วนบุคคลได้ </w:t>
            </w:r>
          </w:p>
          <w:p w14:paraId="20A7A775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(3)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ยื่นคำร้องไม่มีหลักฐานยืนยันว่าเป็นเจ้าของข้อมูลส่วนบุคคลหรือเป็นผู้มีอำนาจในการยื่นคำร้องขอดังกล่าว </w:t>
            </w:r>
          </w:p>
          <w:p w14:paraId="5ACFF298" w14:textId="77777777" w:rsidR="004C4C18" w:rsidRPr="00620FBA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(4)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คำร้องขอดังกล่าวไม่สมเหตุสมผล เช่น กรณีที่ผู้ร้องขอไม่มีสิทธิตามกฎหมาย หรือไม่มีข้อมูลส่วนบุคคลนั้นอยู่ที่ กฟภ. เป็นต้น </w:t>
            </w:r>
          </w:p>
          <w:p w14:paraId="2EDB20BE" w14:textId="77777777" w:rsidR="004C4C18" w:rsidRPr="008F59D7" w:rsidRDefault="004C4C18" w:rsidP="008F59D7">
            <w:pPr>
              <w:tabs>
                <w:tab w:val="left" w:pos="360"/>
              </w:tabs>
              <w:ind w:left="31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(5)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คำร้องขอดังกล่าวเป็นคำร้องขอฟุ่มเฟือย เช่น เป็นคำร้องขอที่มีลักษณะเดียวกัน หรือมีเนื้อหาเดียวกันซ้ำ ๆ กันโดยไม่มีเหตุอันสมควร เป็นต้น</w:t>
            </w:r>
          </w:p>
          <w:p w14:paraId="7C9E408C" w14:textId="3C91579E" w:rsidR="008F59D7" w:rsidRPr="0007260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C4C18" w14:paraId="68CBAC65" w14:textId="77777777" w:rsidTr="008F59D7">
        <w:tc>
          <w:tcPr>
            <w:tcW w:w="10439" w:type="dxa"/>
            <w:shd w:val="clear" w:color="auto" w:fill="F2F2F2" w:themeFill="background1" w:themeFillShade="F2"/>
          </w:tcPr>
          <w:p w14:paraId="4F5AC886" w14:textId="45854ABC" w:rsidR="004C4C18" w:rsidRPr="008F59D7" w:rsidRDefault="004C4C18" w:rsidP="008F59D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5.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การปรับปรุงนโยบายการคุ้มครองข้อมูลส่วนบุคคล</w:t>
            </w:r>
          </w:p>
        </w:tc>
      </w:tr>
      <w:tr w:rsidR="004C4C18" w14:paraId="7E698F67" w14:textId="77777777" w:rsidTr="00620FBA">
        <w:tc>
          <w:tcPr>
            <w:tcW w:w="10439" w:type="dxa"/>
          </w:tcPr>
          <w:p w14:paraId="0C6A4AE5" w14:textId="77777777" w:rsidR="004C4C18" w:rsidRPr="002F1D1E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6562BE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5.1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กฟภ. จะปรับปรุงนโยบายการคุ้มครองข้อมูลส่วนบุคคล เพื่อให้สอดคล้องกับการเปลี่ยนแปลงของกฎหมายและการดำเนินงานของ กฟภ. รวมถึงอาจปรับปรุงเพื่อให้สอดคล้องกับความคิดเห็นและข้อเสนอแนะจากเจ้าของข้อมูลส่วนบุคคล โดย กฟภ. จะประกาศให้ทราบอย่างชัดเจนก่อนจะเริ่มดำเนินการ หรืออาจแจ้งให้เจ้าของข้อมูลส่วนบุคคลทราบโดยตรงตามช่องทางการสื่อสารของ กฟภ.</w:t>
            </w:r>
          </w:p>
          <w:p w14:paraId="2889C0A8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B0B842" w14:textId="77777777" w:rsidR="004C4C18" w:rsidRPr="00620FBA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</w:rPr>
              <w:t>5.2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จ้าของข้อมูลส่วนบุคคลสามารถให้ข้อคิดเห็นและสอบถามข้อมูลเพิ่มเติมได้ที่เจ้าหน้าที่คุ้มครองข้อมูลส่วนบุคคล หรือสำนักงานการไฟฟ้าส่วนภูมิภาค สำนักงานใหญ่ เลขที่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ถนนงามวงศ์วาน แขวงลาดยาว เขตจตุจักร กรุงเทพฯ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>10900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หรืออีเมล์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dpo@pea.co.th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1129 PEA Contact Center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หรือที่สำนักงานการไฟฟ้าส่วนภูมิภาคทั่วประเทศ</w:t>
            </w:r>
          </w:p>
          <w:p w14:paraId="6199A3E6" w14:textId="77777777" w:rsidR="004C4C18" w:rsidRPr="008F59D7" w:rsidRDefault="004C4C18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A54AF5" w14:textId="77777777" w:rsidR="004C4C18" w:rsidRDefault="004C4C18" w:rsidP="006D611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ทั้งนี้ เจ้าของข้อมูลส่วนบุคคลสามารถสอบถามหรือร้องเรียนเกี่ยวกับข้อมูลส่วนบุคคลได้ที่การไฟฟ้าส่วนภูมิภาคตามช่องทางติดต่อตามข้อ </w:t>
            </w:r>
            <w:r w:rsidRPr="00620FBA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620FBA">
              <w:rPr>
                <w:rFonts w:ascii="TH SarabunPSK" w:hAnsi="TH SarabunPSK" w:cs="TH SarabunPSK"/>
                <w:sz w:val="26"/>
                <w:szCs w:val="26"/>
                <w:cs/>
              </w:rPr>
              <w:t>ข้างต้น หรือมีสิทธิร้องเรียนต่อสำนักงานคณะกรรมการคุ้มครองข้อมูลส่วนบุคคล ในกรณีที่มีการฝ่าฝืนหรือไม่ปฏิบัติตามกฎหมายคุ้มครองข้อมูลส่วนบุคคล</w:t>
            </w:r>
          </w:p>
          <w:p w14:paraId="1A59B460" w14:textId="2DB1D0D5" w:rsidR="008F59D7" w:rsidRPr="00072607" w:rsidRDefault="008F59D7" w:rsidP="004C4C18">
            <w:pPr>
              <w:tabs>
                <w:tab w:val="left" w:pos="3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346F8EE7" w14:textId="77777777" w:rsidR="00E76A6F" w:rsidRPr="00172598" w:rsidRDefault="00E76A6F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sectPr w:rsidR="00E76A6F" w:rsidRPr="00172598" w:rsidSect="00604A56">
      <w:headerReference w:type="default" r:id="rId11"/>
      <w:footerReference w:type="default" r:id="rId12"/>
      <w:pgSz w:w="11907" w:h="16840" w:code="9"/>
      <w:pgMar w:top="1843" w:right="60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6E3CF78B" w:rsidR="004F7A39" w:rsidRPr="00842DCB" w:rsidRDefault="004F7A39" w:rsidP="004627AC">
    <w:pPr>
      <w:pStyle w:val="Footer"/>
      <w:tabs>
        <w:tab w:val="clear" w:pos="8306"/>
        <w:tab w:val="right" w:pos="10490"/>
      </w:tabs>
      <w:jc w:val="right"/>
      <w:rPr>
        <w:rFonts w:ascii="TH Sarabun New" w:hAnsi="TH Sarabun New" w:cs="TH Sarabun New"/>
        <w:b/>
        <w:bCs/>
        <w:sz w:val="30"/>
        <w:szCs w:val="30"/>
      </w:rPr>
    </w:pPr>
    <w:r w:rsidRPr="00842DCB">
      <w:rPr>
        <w:rFonts w:ascii="TH Sarabun New" w:hAnsi="TH Sarabun New" w:cs="TH Sarabun New"/>
      </w:rPr>
      <w:tab/>
      <w:t>F</w:t>
    </w:r>
    <w:r w:rsidR="00104A06">
      <w:rPr>
        <w:rFonts w:ascii="TH Sarabun New" w:hAnsi="TH Sarabun New" w:cs="TH Sarabun New"/>
      </w:rPr>
      <w:t>M-</w:t>
    </w:r>
    <w:r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Pr="00842DCB">
      <w:rPr>
        <w:rFonts w:ascii="TH Sarabun New" w:hAnsi="TH Sarabun New" w:cs="TH Sarabun New"/>
      </w:rPr>
      <w:t>-01</w:t>
    </w:r>
    <w:r w:rsidRPr="00842DCB">
      <w:rPr>
        <w:rFonts w:ascii="TH Sarabun New" w:hAnsi="TH Sarabun New" w:cs="TH Sarabun New"/>
        <w:b/>
        <w:bCs/>
      </w:rPr>
      <w:t xml:space="preserve"> </w:t>
    </w:r>
    <w:r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6589C07B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/>
        <w:u w:val="single"/>
        <w:cs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17" name="Picture 17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9A5C92">
      <w:rPr>
        <w:rFonts w:ascii="TH Sarabun New" w:hAnsi="TH Sarabun New" w:cs="TH Sarabun New" w:hint="cs"/>
        <w:u w:val="single"/>
        <w:cs/>
      </w:rPr>
      <w:t>6</w:t>
    </w:r>
  </w:p>
  <w:p w14:paraId="195F25A0" w14:textId="1A69E5CB" w:rsidR="004F7A39" w:rsidRPr="009C7789" w:rsidRDefault="009C7789" w:rsidP="0023297A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  <w:cs/>
      </w:rPr>
    </w:pPr>
    <w:r w:rsidRPr="009C7789">
      <w:rPr>
        <w:rFonts w:ascii="TH Sarabun New" w:hAnsi="TH Sarabun New" w:cs="TH Sarabun New"/>
        <w:b/>
        <w:bCs/>
        <w:sz w:val="40"/>
        <w:szCs w:val="40"/>
        <w:cs/>
      </w:rPr>
      <w:t xml:space="preserve">แบบคำขอขึ้นทะเบียนผลิตภัณฑ์ </w:t>
    </w:r>
    <w:r w:rsidRPr="009C7789">
      <w:rPr>
        <w:rFonts w:ascii="TH Sarabun New" w:hAnsi="TH Sarabun New" w:cs="TH Sarabun New"/>
        <w:b/>
        <w:bCs/>
        <w:sz w:val="40"/>
        <w:szCs w:val="40"/>
      </w:rPr>
      <w:t>Pre-Qualification Lists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0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1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2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"/>
  </w:num>
  <w:num w:numId="5">
    <w:abstractNumId w:val="22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3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  <w:num w:numId="19">
    <w:abstractNumId w:val="12"/>
  </w:num>
  <w:num w:numId="20">
    <w:abstractNumId w:val="19"/>
  </w:num>
  <w:num w:numId="21">
    <w:abstractNumId w:val="10"/>
  </w:num>
  <w:num w:numId="22">
    <w:abstractNumId w:val="1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54784"/>
    <w:rsid w:val="00061BB7"/>
    <w:rsid w:val="00061F13"/>
    <w:rsid w:val="00067197"/>
    <w:rsid w:val="000703AC"/>
    <w:rsid w:val="00070F7A"/>
    <w:rsid w:val="00072607"/>
    <w:rsid w:val="000831D6"/>
    <w:rsid w:val="00083465"/>
    <w:rsid w:val="0008549A"/>
    <w:rsid w:val="0008596C"/>
    <w:rsid w:val="0008647D"/>
    <w:rsid w:val="000871E0"/>
    <w:rsid w:val="000A0EC1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2411"/>
    <w:rsid w:val="00144B5B"/>
    <w:rsid w:val="00156A86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C1032"/>
    <w:rsid w:val="001C7E2F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3297A"/>
    <w:rsid w:val="00233BF6"/>
    <w:rsid w:val="00233D04"/>
    <w:rsid w:val="00236AAF"/>
    <w:rsid w:val="00237B7F"/>
    <w:rsid w:val="002443B5"/>
    <w:rsid w:val="0024526C"/>
    <w:rsid w:val="0025465F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1D1E"/>
    <w:rsid w:val="002F516F"/>
    <w:rsid w:val="002F7E37"/>
    <w:rsid w:val="003001B1"/>
    <w:rsid w:val="00304088"/>
    <w:rsid w:val="00307BBE"/>
    <w:rsid w:val="00312858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4627"/>
    <w:rsid w:val="00406FD4"/>
    <w:rsid w:val="00410418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27AC"/>
    <w:rsid w:val="00465977"/>
    <w:rsid w:val="00473B7C"/>
    <w:rsid w:val="00474B2F"/>
    <w:rsid w:val="00486527"/>
    <w:rsid w:val="0049146B"/>
    <w:rsid w:val="004A548A"/>
    <w:rsid w:val="004B7BD5"/>
    <w:rsid w:val="004C38F8"/>
    <w:rsid w:val="004C4C18"/>
    <w:rsid w:val="004C5D2B"/>
    <w:rsid w:val="004D1C89"/>
    <w:rsid w:val="004D3B7D"/>
    <w:rsid w:val="004D5B1C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540A9"/>
    <w:rsid w:val="00567E82"/>
    <w:rsid w:val="00583417"/>
    <w:rsid w:val="00584AC3"/>
    <w:rsid w:val="005904E3"/>
    <w:rsid w:val="00593D65"/>
    <w:rsid w:val="00596782"/>
    <w:rsid w:val="005971B1"/>
    <w:rsid w:val="005A492F"/>
    <w:rsid w:val="005A5E02"/>
    <w:rsid w:val="005B37DB"/>
    <w:rsid w:val="005B4D0D"/>
    <w:rsid w:val="005C0106"/>
    <w:rsid w:val="005C5E39"/>
    <w:rsid w:val="005D2934"/>
    <w:rsid w:val="005E6B11"/>
    <w:rsid w:val="005E6C92"/>
    <w:rsid w:val="005F2155"/>
    <w:rsid w:val="00600F4C"/>
    <w:rsid w:val="006020BB"/>
    <w:rsid w:val="006035C2"/>
    <w:rsid w:val="00604A56"/>
    <w:rsid w:val="006164B5"/>
    <w:rsid w:val="00620FBA"/>
    <w:rsid w:val="006242ED"/>
    <w:rsid w:val="006252DD"/>
    <w:rsid w:val="0063160D"/>
    <w:rsid w:val="00631787"/>
    <w:rsid w:val="00631AF5"/>
    <w:rsid w:val="00664561"/>
    <w:rsid w:val="0066554E"/>
    <w:rsid w:val="0066747F"/>
    <w:rsid w:val="00671F73"/>
    <w:rsid w:val="00674FF9"/>
    <w:rsid w:val="00681EF9"/>
    <w:rsid w:val="006841D1"/>
    <w:rsid w:val="00684515"/>
    <w:rsid w:val="006944F3"/>
    <w:rsid w:val="006A187F"/>
    <w:rsid w:val="006A1F98"/>
    <w:rsid w:val="006A30C4"/>
    <w:rsid w:val="006B14F1"/>
    <w:rsid w:val="006B34A8"/>
    <w:rsid w:val="006D6113"/>
    <w:rsid w:val="006E0D9A"/>
    <w:rsid w:val="006F0BBD"/>
    <w:rsid w:val="006F502E"/>
    <w:rsid w:val="00701BA1"/>
    <w:rsid w:val="00706B9B"/>
    <w:rsid w:val="00707009"/>
    <w:rsid w:val="00707318"/>
    <w:rsid w:val="00707ECE"/>
    <w:rsid w:val="007150D0"/>
    <w:rsid w:val="0072177B"/>
    <w:rsid w:val="00721AD7"/>
    <w:rsid w:val="00725C59"/>
    <w:rsid w:val="007300C5"/>
    <w:rsid w:val="007303DC"/>
    <w:rsid w:val="00732D0A"/>
    <w:rsid w:val="00740080"/>
    <w:rsid w:val="0074549F"/>
    <w:rsid w:val="00747247"/>
    <w:rsid w:val="00753765"/>
    <w:rsid w:val="00761B79"/>
    <w:rsid w:val="00770059"/>
    <w:rsid w:val="00771E16"/>
    <w:rsid w:val="00772698"/>
    <w:rsid w:val="00774801"/>
    <w:rsid w:val="007769DB"/>
    <w:rsid w:val="00783EA2"/>
    <w:rsid w:val="00784621"/>
    <w:rsid w:val="00790798"/>
    <w:rsid w:val="00794A74"/>
    <w:rsid w:val="007A3FB1"/>
    <w:rsid w:val="007A77AA"/>
    <w:rsid w:val="007B34AF"/>
    <w:rsid w:val="007B34CE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80667D"/>
    <w:rsid w:val="00813270"/>
    <w:rsid w:val="0081366E"/>
    <w:rsid w:val="00841BB2"/>
    <w:rsid w:val="00842DCB"/>
    <w:rsid w:val="00857269"/>
    <w:rsid w:val="00866B9F"/>
    <w:rsid w:val="008740A0"/>
    <w:rsid w:val="0088459B"/>
    <w:rsid w:val="00895A03"/>
    <w:rsid w:val="008B20EA"/>
    <w:rsid w:val="008B2A67"/>
    <w:rsid w:val="008E3FC8"/>
    <w:rsid w:val="008E63B7"/>
    <w:rsid w:val="008F0F91"/>
    <w:rsid w:val="008F281F"/>
    <w:rsid w:val="008F59D7"/>
    <w:rsid w:val="00900308"/>
    <w:rsid w:val="0090416A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367E"/>
    <w:rsid w:val="00954290"/>
    <w:rsid w:val="009625E9"/>
    <w:rsid w:val="009630DB"/>
    <w:rsid w:val="009652E4"/>
    <w:rsid w:val="00970501"/>
    <w:rsid w:val="00976212"/>
    <w:rsid w:val="00983D91"/>
    <w:rsid w:val="00991213"/>
    <w:rsid w:val="009946F8"/>
    <w:rsid w:val="00995359"/>
    <w:rsid w:val="009979B3"/>
    <w:rsid w:val="009A0583"/>
    <w:rsid w:val="009A1C4D"/>
    <w:rsid w:val="009A4246"/>
    <w:rsid w:val="009A5C92"/>
    <w:rsid w:val="009A7995"/>
    <w:rsid w:val="009B0C3B"/>
    <w:rsid w:val="009B3C80"/>
    <w:rsid w:val="009C2A7B"/>
    <w:rsid w:val="009C7789"/>
    <w:rsid w:val="009C78C8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47231"/>
    <w:rsid w:val="00A510C5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E0064"/>
    <w:rsid w:val="00AE392F"/>
    <w:rsid w:val="00AE3BF6"/>
    <w:rsid w:val="00AF1CC0"/>
    <w:rsid w:val="00B04951"/>
    <w:rsid w:val="00B0792B"/>
    <w:rsid w:val="00B135A6"/>
    <w:rsid w:val="00B16E7B"/>
    <w:rsid w:val="00B2250D"/>
    <w:rsid w:val="00B32E0B"/>
    <w:rsid w:val="00B3535C"/>
    <w:rsid w:val="00B3587C"/>
    <w:rsid w:val="00B36267"/>
    <w:rsid w:val="00B37131"/>
    <w:rsid w:val="00B44889"/>
    <w:rsid w:val="00B513FB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804C3"/>
    <w:rsid w:val="00C81DEF"/>
    <w:rsid w:val="00C86309"/>
    <w:rsid w:val="00C91D8F"/>
    <w:rsid w:val="00C95DBF"/>
    <w:rsid w:val="00CB3687"/>
    <w:rsid w:val="00CB6F7C"/>
    <w:rsid w:val="00CC74E3"/>
    <w:rsid w:val="00CD0FDD"/>
    <w:rsid w:val="00CD6A3A"/>
    <w:rsid w:val="00CE100D"/>
    <w:rsid w:val="00D02DB2"/>
    <w:rsid w:val="00D127A7"/>
    <w:rsid w:val="00D146D1"/>
    <w:rsid w:val="00D15DF0"/>
    <w:rsid w:val="00D212B4"/>
    <w:rsid w:val="00D25786"/>
    <w:rsid w:val="00D31BDD"/>
    <w:rsid w:val="00D31C75"/>
    <w:rsid w:val="00D31DE9"/>
    <w:rsid w:val="00D4066F"/>
    <w:rsid w:val="00D4078A"/>
    <w:rsid w:val="00D50B26"/>
    <w:rsid w:val="00D518FC"/>
    <w:rsid w:val="00D56805"/>
    <w:rsid w:val="00D6384F"/>
    <w:rsid w:val="00D65192"/>
    <w:rsid w:val="00D70590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3DB"/>
    <w:rsid w:val="00E94142"/>
    <w:rsid w:val="00E94B92"/>
    <w:rsid w:val="00EA0C19"/>
    <w:rsid w:val="00EA0C4D"/>
    <w:rsid w:val="00EA6059"/>
    <w:rsid w:val="00EA787E"/>
    <w:rsid w:val="00EA7E8B"/>
    <w:rsid w:val="00EB33CA"/>
    <w:rsid w:val="00EC4C3A"/>
    <w:rsid w:val="00ED0142"/>
    <w:rsid w:val="00ED5E25"/>
    <w:rsid w:val="00EE2C02"/>
    <w:rsid w:val="00EE47C9"/>
    <w:rsid w:val="00EF6CD6"/>
    <w:rsid w:val="00F034B8"/>
    <w:rsid w:val="00F06988"/>
    <w:rsid w:val="00F1280D"/>
    <w:rsid w:val="00F14E6F"/>
    <w:rsid w:val="00F159BA"/>
    <w:rsid w:val="00F17BD7"/>
    <w:rsid w:val="00F23A9A"/>
    <w:rsid w:val="00F24CDA"/>
    <w:rsid w:val="00F35BB8"/>
    <w:rsid w:val="00F3672C"/>
    <w:rsid w:val="00F372AD"/>
    <w:rsid w:val="00F403AA"/>
    <w:rsid w:val="00F428E4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C1B70"/>
    <w:rsid w:val="00FC2986"/>
    <w:rsid w:val="00FC65A5"/>
    <w:rsid w:val="00FC6DF4"/>
    <w:rsid w:val="00FC7785"/>
    <w:rsid w:val="00FE19BB"/>
    <w:rsid w:val="00FF1197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6687-4997-47E8-BDEA-3708A01B1289}">
  <ds:schemaRefs>
    <ds:schemaRef ds:uri="http://purl.org/dc/terms/"/>
    <ds:schemaRef ds:uri="4ef57bde-bf01-412f-b038-40c3564a488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8ab1697a-0aad-4aeb-b697-713e2e6e6280"/>
  </ds:schemaRefs>
</ds:datastoreItem>
</file>

<file path=customXml/itemProps2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2535E-12EC-4146-B324-9F149A93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3424</Words>
  <Characters>13993</Characters>
  <Application>Microsoft Office Word</Application>
  <DocSecurity>0</DocSecurity>
  <Lines>116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PQL Frome</vt:lpstr>
      <vt:lpstr>Ethan Frome</vt:lpstr>
    </vt:vector>
  </TitlesOfParts>
  <Company>Hewlett Packard</Company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32</cp:revision>
  <cp:lastPrinted>2026-01-30T04:14:00Z</cp:lastPrinted>
  <dcterms:created xsi:type="dcterms:W3CDTF">2025-11-26T02:56:00Z</dcterms:created>
  <dcterms:modified xsi:type="dcterms:W3CDTF">2026-01-30T04:16:00Z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