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1753" w14:textId="36902BB9" w:rsidR="00970A67" w:rsidRDefault="00326189" w:rsidP="0038327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A67">
        <w:rPr>
          <w:rFonts w:ascii="TH SarabunPSK" w:hAnsi="TH SarabunPSK" w:cs="TH SarabunPSK"/>
          <w:b/>
          <w:bCs/>
          <w:sz w:val="40"/>
          <w:szCs w:val="40"/>
          <w:cs/>
        </w:rPr>
        <w:t>หนังสือขอ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  <w:cs/>
        </w:rPr>
        <w:t>จดทะเบียนอุปกรณ์หลักในงานจ้างก่อสร้างสถานีไฟฟ้า (</w:t>
      </w:r>
      <w:r w:rsidR="00162669" w:rsidRPr="00162669">
        <w:rPr>
          <w:rFonts w:ascii="TH SarabunPSK" w:hAnsi="TH SarabunPSK" w:cs="TH SarabunPSK"/>
          <w:b/>
          <w:bCs/>
          <w:sz w:val="40"/>
          <w:szCs w:val="40"/>
        </w:rPr>
        <w:t>Product Lists)</w:t>
      </w:r>
    </w:p>
    <w:p w14:paraId="4B0C1755" w14:textId="77777777" w:rsidR="006627B6" w:rsidRPr="00970A67" w:rsidRDefault="00326189" w:rsidP="00970A67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หนังสือบริษัทฯ เลขที่  </w:t>
      </w:r>
      <w:r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0A67" w:rsidRPr="00970A67">
        <w:rPr>
          <w:rFonts w:ascii="TH SarabunPSK" w:hAnsi="TH SarabunPSK" w:cs="TH SarabunPSK"/>
          <w:sz w:val="32"/>
          <w:szCs w:val="32"/>
        </w:rPr>
        <w:tab/>
      </w:r>
      <w:r w:rsidR="00970A67" w:rsidRPr="00A20146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</w:p>
    <w:p w14:paraId="4B0C1756" w14:textId="77777777" w:rsidR="008F6FEA" w:rsidRPr="00A20146" w:rsidRDefault="00A20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FEA" w:rsidRPr="00A20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B0C1757" w14:textId="36F6F056" w:rsidR="00326189" w:rsidRPr="00A20146" w:rsidRDefault="0032618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F6FEA" w:rsidRPr="00A20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ผู้อำนวยการกองจัดการ</w:t>
      </w:r>
      <w:r w:rsidR="007D302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20146">
        <w:rPr>
          <w:rFonts w:ascii="TH SarabunPSK" w:hAnsi="TH SarabunPSK" w:cs="TH SarabunPSK"/>
          <w:b/>
          <w:bCs/>
          <w:sz w:val="32"/>
          <w:szCs w:val="32"/>
          <w:cs/>
        </w:rPr>
        <w:t>สถานีไฟฟ้า การไฟฟ้าส่วนภูมิภาค</w:t>
      </w:r>
    </w:p>
    <w:p w14:paraId="4B0C1758" w14:textId="7CBF3E44" w:rsidR="00326189" w:rsidRDefault="008F6FEA" w:rsidP="008F6FE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2014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8F6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มีความประสงค์ที่จะ</w:t>
      </w:r>
      <w:r w:rsidRPr="008F6FEA">
        <w:rPr>
          <w:rFonts w:ascii="TH SarabunPSK" w:hAnsi="TH SarabunPSK" w:cs="TH SarabunPSK"/>
          <w:sz w:val="32"/>
          <w:szCs w:val="32"/>
          <w:cs/>
        </w:rPr>
        <w:t>ขอ</w:t>
      </w:r>
      <w:r w:rsidR="00162669" w:rsidRPr="00162669">
        <w:rPr>
          <w:rFonts w:ascii="TH SarabunPSK" w:hAnsi="TH SarabunPSK" w:cs="TH SarabunPSK"/>
          <w:sz w:val="32"/>
          <w:szCs w:val="32"/>
          <w:cs/>
        </w:rPr>
        <w:t>จดทะเบียนอุปกรณ์หลักในงานจ้างก่อสร้างสถานีไฟฟ้า (</w:t>
      </w:r>
      <w:r w:rsidR="00162669" w:rsidRPr="00162669">
        <w:rPr>
          <w:rFonts w:ascii="TH SarabunPSK" w:hAnsi="TH SarabunPSK" w:cs="TH SarabunPSK"/>
          <w:sz w:val="32"/>
          <w:szCs w:val="32"/>
        </w:rPr>
        <w:t>Product Lists)</w:t>
      </w:r>
      <w:r w:rsidR="00162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โดยมีรายละเอียดของอุปกรณ์ที่จะขอจดทะเบียน ดังต่อไปนี้</w:t>
      </w:r>
    </w:p>
    <w:p w14:paraId="4B0C1759" w14:textId="77777777" w:rsidR="00EF012B" w:rsidRPr="00EF012B" w:rsidRDefault="00EF012B" w:rsidP="00A20146">
      <w:pPr>
        <w:tabs>
          <w:tab w:val="left" w:pos="2552"/>
          <w:tab w:val="left" w:pos="2694"/>
        </w:tabs>
        <w:ind w:firstLine="567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F012B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รายละเอียดของอุปกรณ์</w:t>
      </w:r>
    </w:p>
    <w:p w14:paraId="4B0C175A" w14:textId="77777777" w:rsidR="008F6FEA" w:rsidRDefault="008F6FEA" w:rsidP="0F043C11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A2014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5B" w14:textId="3A2D8E89" w:rsidR="008F6FEA" w:rsidRDefault="0009406C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F043C11">
        <w:rPr>
          <w:rFonts w:ascii="TH SarabunPSK" w:hAnsi="TH SarabunPSK" w:cs="TH SarabunPSK"/>
          <w:sz w:val="32"/>
          <w:szCs w:val="32"/>
        </w:rPr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A2014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8F6FEA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5C" w14:textId="5C6E096F" w:rsidR="008F6FEA" w:rsidRDefault="00200BDC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ยี่ห้อ</w:t>
      </w:r>
      <w:r w:rsidR="008F6FEA">
        <w:rPr>
          <w:rFonts w:ascii="TH SarabunPSK" w:hAnsi="TH SarabunPSK" w:cs="TH SarabunPSK" w:hint="cs"/>
          <w:sz w:val="32"/>
          <w:szCs w:val="32"/>
          <w:cs/>
        </w:rPr>
        <w:tab/>
      </w:r>
      <w:r w:rsidR="008F6FEA" w:rsidRPr="0F043C11">
        <w:rPr>
          <w:rFonts w:ascii="TH SarabunPSK" w:hAnsi="TH SarabunPSK" w:cs="TH SarabunPSK"/>
          <w:sz w:val="32"/>
          <w:szCs w:val="32"/>
        </w:rPr>
        <w:t>:</w:t>
      </w:r>
      <w:r w:rsidR="008F6FEA">
        <w:rPr>
          <w:rFonts w:ascii="TH SarabunPSK" w:hAnsi="TH SarabunPSK" w:cs="TH SarabunPSK"/>
          <w:sz w:val="32"/>
          <w:szCs w:val="32"/>
        </w:rPr>
        <w:tab/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="00A20146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8F6FEA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8F6FEA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5D" w14:textId="77777777" w:rsidR="00A20146" w:rsidRDefault="00A20146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5E" w14:textId="77777777" w:rsidR="00A20146" w:rsidRDefault="00A20146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5F" w14:textId="77777777" w:rsidR="00A20146" w:rsidRPr="00883D5B" w:rsidRDefault="00EF012B" w:rsidP="008F6FEA">
      <w:pPr>
        <w:tabs>
          <w:tab w:val="left" w:pos="1985"/>
          <w:tab w:val="left" w:pos="2268"/>
        </w:tabs>
        <w:ind w:firstLine="567"/>
        <w:rPr>
          <w:rFonts w:ascii="TH SarabunPSK" w:hAnsi="TH SarabunPSK" w:cs="TH SarabunPSK"/>
          <w:sz w:val="32"/>
          <w:szCs w:val="32"/>
          <w:u w:val="single"/>
        </w:rPr>
      </w:pPr>
      <w:r w:rsidRPr="00883D5B">
        <w:rPr>
          <w:rFonts w:ascii="TH SarabunPSK" w:hAnsi="TH SarabunPSK" w:cs="TH SarabunPSK" w:hint="cs"/>
          <w:sz w:val="32"/>
          <w:szCs w:val="32"/>
          <w:u w:val="single"/>
          <w:cs/>
        </w:rPr>
        <w:t>ช่องทางติดต่อผู้ยื่นขอจดทะเบียน</w:t>
      </w:r>
    </w:p>
    <w:p w14:paraId="4B0C1760" w14:textId="77777777" w:rsidR="00EF012B" w:rsidRDefault="00EF012B" w:rsidP="0F043C11">
      <w:pPr>
        <w:tabs>
          <w:tab w:val="left" w:pos="2835"/>
          <w:tab w:val="left" w:pos="3119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ชื่อ</w:t>
      </w:r>
      <w:r w:rsidR="00883D5B" w:rsidRPr="0F043C11">
        <w:rPr>
          <w:rFonts w:ascii="TH SarabunPSK" w:hAnsi="TH SarabunPSK" w:cs="TH SarabunPSK"/>
          <w:sz w:val="32"/>
          <w:szCs w:val="32"/>
          <w:cs/>
        </w:rPr>
        <w:t xml:space="preserve"> –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1" w14:textId="77777777" w:rsidR="00EF012B" w:rsidRDefault="00883D5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2" w14:textId="77777777" w:rsidR="00EF012B" w:rsidRDefault="00883D5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เบอร์โทรศัพท์มือถือ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3" w14:textId="77777777" w:rsidR="00EF012B" w:rsidRDefault="00883D5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เบอร์แฟกซ์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4" w14:textId="77777777" w:rsidR="00C82FE9" w:rsidRDefault="00C82FE9" w:rsidP="00EF012B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proofErr w:type="gramStart"/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4B0C1765" w14:textId="77777777" w:rsidR="00EF012B" w:rsidRDefault="002B139B" w:rsidP="0F043C11">
      <w:pPr>
        <w:tabs>
          <w:tab w:val="left" w:pos="2835"/>
          <w:tab w:val="left" w:pos="3119"/>
        </w:tabs>
        <w:ind w:left="1134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ที่ตั้งบริษัทฯ</w:t>
      </w:r>
      <w:r w:rsidR="00EF012B">
        <w:rPr>
          <w:rFonts w:ascii="TH SarabunPSK" w:hAnsi="TH SarabunPSK" w:cs="TH SarabunPSK" w:hint="cs"/>
          <w:sz w:val="32"/>
          <w:szCs w:val="32"/>
          <w:cs/>
        </w:rPr>
        <w:tab/>
      </w:r>
      <w:r w:rsidR="00EF012B" w:rsidRPr="0F043C11">
        <w:rPr>
          <w:rFonts w:ascii="TH SarabunPSK" w:hAnsi="TH SarabunPSK" w:cs="TH SarabunPSK"/>
          <w:sz w:val="32"/>
          <w:szCs w:val="32"/>
        </w:rPr>
        <w:t>:</w:t>
      </w:r>
      <w:r w:rsidR="00EF012B">
        <w:rPr>
          <w:rFonts w:ascii="TH SarabunPSK" w:hAnsi="TH SarabunPSK" w:cs="TH SarabunPSK"/>
          <w:sz w:val="32"/>
          <w:szCs w:val="32"/>
        </w:rPr>
        <w:tab/>
      </w:r>
      <w:r w:rsidR="00EF012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</w:t>
      </w:r>
      <w:r w:rsidR="00EF012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66" w14:textId="77777777" w:rsidR="00EF012B" w:rsidRDefault="002B139B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B0C1767" w14:textId="77777777" w:rsidR="008B2A6C" w:rsidRDefault="008B2A6C" w:rsidP="008B2A6C">
      <w:pPr>
        <w:tabs>
          <w:tab w:val="left" w:pos="1985"/>
          <w:tab w:val="left" w:pos="2268"/>
        </w:tabs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14:paraId="4B0C1768" w14:textId="77777777" w:rsidR="002B139B" w:rsidRDefault="002B139B" w:rsidP="000C03EC">
      <w:pPr>
        <w:tabs>
          <w:tab w:val="left" w:pos="1985"/>
          <w:tab w:val="left" w:pos="2268"/>
        </w:tabs>
        <w:ind w:left="58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B0C1769" w14:textId="77777777" w:rsidR="002B139B" w:rsidRDefault="002B139B" w:rsidP="002B139B">
      <w:pPr>
        <w:tabs>
          <w:tab w:val="left" w:pos="1985"/>
          <w:tab w:val="left" w:pos="2268"/>
        </w:tabs>
        <w:ind w:left="5103"/>
        <w:rPr>
          <w:rFonts w:ascii="TH SarabunPSK" w:hAnsi="TH SarabunPSK" w:cs="TH SarabunPSK"/>
          <w:sz w:val="32"/>
          <w:szCs w:val="32"/>
          <w:u w:val="dotted"/>
        </w:rPr>
      </w:pP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0C03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B13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4B0C176A" w14:textId="77777777" w:rsidR="002B139B" w:rsidRDefault="002B139B" w:rsidP="000C03EC">
      <w:pPr>
        <w:tabs>
          <w:tab w:val="left" w:pos="1985"/>
          <w:tab w:val="left" w:pos="2268"/>
        </w:tabs>
        <w:ind w:left="538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(                                      )</w:t>
      </w:r>
    </w:p>
    <w:p w14:paraId="4B0C176B" w14:textId="77777777" w:rsidR="00162669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0C176C" w14:textId="77777777" w:rsidR="00162669" w:rsidRDefault="00171B0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รายการเอกสารประกอบการ</w:t>
      </w:r>
      <w:r w:rsidR="006627B6" w:rsidRPr="0003391E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การพิจารณาการขอ</w:t>
      </w:r>
      <w:r w:rsidR="00162669" w:rsidRPr="0016266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จดทะเบียนอุปกรณ์หลักในงานจ้างก่อสร้างสถานีไฟฟ้า </w:t>
      </w:r>
    </w:p>
    <w:p w14:paraId="4B0C176D" w14:textId="77777777" w:rsidR="00A37456" w:rsidRPr="0003391E" w:rsidRDefault="00162669" w:rsidP="00662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66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62669">
        <w:rPr>
          <w:rFonts w:ascii="TH SarabunPSK" w:hAnsi="TH SarabunPSK" w:cs="TH SarabunPSK"/>
          <w:b/>
          <w:bCs/>
          <w:sz w:val="32"/>
          <w:szCs w:val="32"/>
        </w:rPr>
        <w:t>Product Lists)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ในขั้นตอนที่ 1</w:t>
      </w:r>
      <w:r w:rsidR="0003391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03391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2</w:t>
      </w:r>
      <w:r w:rsidR="006627B6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391E" w:rsidRPr="0003391E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และขั้นตอนที่ 3</w:t>
      </w:r>
    </w:p>
    <w:p w14:paraId="4B0C176E" w14:textId="77777777" w:rsidR="006D3407" w:rsidRPr="00E41C09" w:rsidRDefault="00020F16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F043C11">
        <w:rPr>
          <w:rFonts w:ascii="TH SarabunPSK" w:hAnsi="TH SarabunPSK" w:cs="TH SarabunPSK"/>
          <w:sz w:val="30"/>
          <w:szCs w:val="30"/>
          <w:cs/>
        </w:rPr>
        <w:t>หมายเลขอ้างอิง</w:t>
      </w:r>
      <w:r w:rsidR="00A37456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A37456" w:rsidRPr="0F043C11">
        <w:rPr>
          <w:rFonts w:ascii="TH SarabunPSK" w:hAnsi="TH SarabunPSK" w:cs="TH SarabunPSK"/>
          <w:sz w:val="30"/>
          <w:szCs w:val="30"/>
        </w:rPr>
        <w:t>:</w:t>
      </w:r>
      <w:r w:rsidR="00A37456" w:rsidRPr="00E41C09">
        <w:rPr>
          <w:rFonts w:ascii="TH SarabunPSK" w:hAnsi="TH SarabunPSK" w:cs="TH SarabunPSK"/>
          <w:sz w:val="30"/>
          <w:szCs w:val="30"/>
        </w:rPr>
        <w:tab/>
      </w:r>
      <w:r w:rsidR="00A37456" w:rsidRPr="0F043C11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A37456" w:rsidRPr="0F043C11">
        <w:rPr>
          <w:rFonts w:ascii="TH SarabunPSK" w:hAnsi="TH SarabunPSK" w:cs="TH SarabunPSK"/>
          <w:sz w:val="30"/>
          <w:szCs w:val="30"/>
        </w:rPr>
        <w:t>.</w:t>
      </w:r>
      <w:r w:rsidRPr="0F043C1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B0C176F" w14:textId="6B8A6C3B" w:rsidR="006D3407" w:rsidRPr="00E41C09" w:rsidRDefault="0009406C" w:rsidP="0F043C11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F043C11">
        <w:rPr>
          <w:rFonts w:ascii="TH SarabunPSK" w:hAnsi="TH SarabunPSK" w:cs="TH SarabunPSK"/>
          <w:sz w:val="30"/>
          <w:szCs w:val="30"/>
          <w:cs/>
        </w:rPr>
        <w:t>อุปกรณ์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F043C11">
        <w:rPr>
          <w:rFonts w:ascii="TH SarabunPSK" w:hAnsi="TH SarabunPSK" w:cs="TH SarabunPSK"/>
          <w:sz w:val="30"/>
          <w:szCs w:val="30"/>
        </w:rPr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F043C11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F043C11">
        <w:rPr>
          <w:rFonts w:ascii="TH SarabunPSK" w:hAnsi="TH SarabunPSK" w:cs="TH SarabunPSK"/>
          <w:sz w:val="30"/>
          <w:szCs w:val="30"/>
        </w:rPr>
        <w:t>.</w:t>
      </w:r>
    </w:p>
    <w:p w14:paraId="4B0C1770" w14:textId="5E7714AF" w:rsidR="006D3407" w:rsidRPr="00E41C09" w:rsidRDefault="00200BDC" w:rsidP="0F043C11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F043C11">
        <w:rPr>
          <w:rFonts w:ascii="TH SarabunPSK" w:hAnsi="TH SarabunPSK" w:cs="TH SarabunPSK"/>
          <w:sz w:val="30"/>
          <w:szCs w:val="30"/>
          <w:cs/>
        </w:rPr>
        <w:t>ยี่ห้อ</w:t>
      </w:r>
      <w:r w:rsidR="006D3407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="006D3407" w:rsidRPr="0F043C11">
        <w:rPr>
          <w:rFonts w:ascii="TH SarabunPSK" w:hAnsi="TH SarabunPSK" w:cs="TH SarabunPSK"/>
          <w:sz w:val="30"/>
          <w:szCs w:val="30"/>
        </w:rPr>
        <w:t>:</w:t>
      </w:r>
      <w:r w:rsidR="006D3407" w:rsidRPr="00E41C09">
        <w:rPr>
          <w:rFonts w:ascii="TH SarabunPSK" w:hAnsi="TH SarabunPSK" w:cs="TH SarabunPSK"/>
          <w:sz w:val="30"/>
          <w:szCs w:val="30"/>
        </w:rPr>
        <w:tab/>
      </w:r>
      <w:r w:rsidR="006D3407" w:rsidRPr="0F043C11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="006D3407" w:rsidRPr="0F043C11">
        <w:rPr>
          <w:rFonts w:ascii="TH SarabunPSK" w:hAnsi="TH SarabunPSK" w:cs="TH SarabunPSK"/>
          <w:sz w:val="30"/>
          <w:szCs w:val="30"/>
        </w:rPr>
        <w:t>.</w:t>
      </w:r>
    </w:p>
    <w:p w14:paraId="4B0C1771" w14:textId="77777777" w:rsidR="006D3407" w:rsidRPr="00E41C09" w:rsidRDefault="006D3407" w:rsidP="006D3407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 xml:space="preserve">รุ่น / </w:t>
      </w:r>
      <w:r w:rsidRPr="00E41C09">
        <w:rPr>
          <w:rFonts w:ascii="TH SarabunPSK" w:hAnsi="TH SarabunPSK" w:cs="TH SarabunPSK"/>
          <w:sz w:val="30"/>
          <w:szCs w:val="30"/>
        </w:rPr>
        <w:t>Type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0E41C0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0E41C09">
        <w:rPr>
          <w:rFonts w:ascii="TH SarabunPSK" w:hAnsi="TH SarabunPSK" w:cs="TH SarabunPSK"/>
          <w:sz w:val="30"/>
          <w:szCs w:val="30"/>
        </w:rPr>
        <w:t>.</w:t>
      </w:r>
    </w:p>
    <w:p w14:paraId="4B0C1772" w14:textId="77777777" w:rsidR="00171B09" w:rsidRPr="00E41C09" w:rsidRDefault="006D3407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0"/>
          <w:szCs w:val="30"/>
        </w:rPr>
      </w:pPr>
      <w:r w:rsidRPr="0F043C11">
        <w:rPr>
          <w:rFonts w:ascii="TH SarabunPSK" w:hAnsi="TH SarabunPSK" w:cs="TH SarabunPSK"/>
          <w:sz w:val="30"/>
          <w:szCs w:val="30"/>
          <w:cs/>
        </w:rPr>
        <w:t>ประเทศผู้ผลิต</w:t>
      </w:r>
      <w:r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F043C11">
        <w:rPr>
          <w:rFonts w:ascii="TH SarabunPSK" w:hAnsi="TH SarabunPSK" w:cs="TH SarabunPSK"/>
          <w:sz w:val="30"/>
          <w:szCs w:val="30"/>
        </w:rPr>
        <w:t>:</w:t>
      </w:r>
      <w:r w:rsidRPr="00E41C09">
        <w:rPr>
          <w:rFonts w:ascii="TH SarabunPSK" w:hAnsi="TH SarabunPSK" w:cs="TH SarabunPSK"/>
          <w:sz w:val="30"/>
          <w:szCs w:val="30"/>
        </w:rPr>
        <w:tab/>
      </w:r>
      <w:r w:rsidRPr="0F043C11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              </w:t>
      </w:r>
      <w:r w:rsidRPr="0F043C11">
        <w:rPr>
          <w:rFonts w:ascii="TH SarabunPSK" w:hAnsi="TH SarabunPSK" w:cs="TH SarabunPSK"/>
          <w:sz w:val="30"/>
          <w:szCs w:val="30"/>
        </w:rPr>
        <w:t>.</w:t>
      </w:r>
    </w:p>
    <w:p w14:paraId="4B0C1773" w14:textId="4CD828F2" w:rsidR="00BC7916" w:rsidRPr="004F75A8" w:rsidRDefault="00BC7916" w:rsidP="00993F91">
      <w:pPr>
        <w:tabs>
          <w:tab w:val="left" w:pos="2127"/>
          <w:tab w:val="left" w:pos="2410"/>
        </w:tabs>
        <w:spacing w:after="0"/>
        <w:rPr>
          <w:rFonts w:ascii="TH SarabunPSK" w:hAnsi="TH SarabunPSK" w:cs="TH SarabunPSK"/>
          <w:sz w:val="30"/>
          <w:szCs w:val="30"/>
        </w:rPr>
      </w:pPr>
      <w:r w:rsidRPr="00E41C09">
        <w:rPr>
          <w:rFonts w:ascii="TH SarabunPSK" w:hAnsi="TH SarabunPSK" w:cs="TH SarabunPSK" w:hint="cs"/>
          <w:sz w:val="30"/>
          <w:szCs w:val="30"/>
          <w:cs/>
        </w:rPr>
        <w:t>จัดส่งเอกสารในรูปแบบ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TH SarabunPSK" w:hAnsi="TH SarabunPSK" w:cs="TH SarabunPSK"/>
          <w:sz w:val="30"/>
          <w:szCs w:val="30"/>
        </w:rPr>
        <w:tab/>
        <w:t>:</w:t>
      </w:r>
      <w:r w:rsidR="00993F91" w:rsidRPr="00E41C09">
        <w:rPr>
          <w:rFonts w:ascii="TH SarabunPSK" w:hAnsi="TH SarabunPSK" w:cs="TH SarabunPSK"/>
          <w:sz w:val="30"/>
          <w:szCs w:val="30"/>
        </w:rPr>
        <w:tab/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3F91" w:rsidRPr="00E41C09">
        <w:rPr>
          <w:rFonts w:ascii="Wingdings 2" w:hAnsi="Wingdings 2" w:cs="TH SarabunPSK"/>
          <w:sz w:val="30"/>
          <w:szCs w:val="30"/>
        </w:rPr>
        <w:t>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75A8">
        <w:rPr>
          <w:rFonts w:ascii="TH SarabunPSK" w:hAnsi="TH SarabunPSK" w:cs="TH SarabunPSK"/>
          <w:sz w:val="30"/>
          <w:szCs w:val="30"/>
        </w:rPr>
        <w:t xml:space="preserve"> USB flash drive</w:t>
      </w:r>
      <w:r w:rsidR="00993F91" w:rsidRPr="00E41C09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="00BF1292">
        <w:rPr>
          <w:rFonts w:ascii="TH SarabunPSK" w:hAnsi="TH SarabunPSK" w:cs="TH SarabunPSK" w:hint="cs"/>
          <w:sz w:val="30"/>
          <w:szCs w:val="30"/>
          <w:cs/>
        </w:rPr>
        <w:t xml:space="preserve"> 1</w:t>
      </w:r>
      <w:r w:rsidR="004F75A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0E66" w:rsidRPr="00E41C09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4B0C1774" w14:textId="3F5A5FD6" w:rsidR="0003391E" w:rsidRPr="00E41C09" w:rsidRDefault="0003391E" w:rsidP="00E50686">
      <w:pPr>
        <w:tabs>
          <w:tab w:val="left" w:pos="2127"/>
          <w:tab w:val="left" w:pos="2410"/>
        </w:tabs>
        <w:ind w:left="1134" w:hanging="1134"/>
        <w:rPr>
          <w:rFonts w:ascii="TH SarabunPSK" w:hAnsi="TH SarabunPSK" w:cs="TH SarabunPSK"/>
          <w:sz w:val="30"/>
          <w:szCs w:val="30"/>
          <w:cs/>
        </w:rPr>
      </w:pPr>
      <w:r w:rsidRPr="0085406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E41C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41C09">
        <w:rPr>
          <w:rFonts w:ascii="TH SarabunPSK" w:hAnsi="TH SarabunPSK" w:cs="TH SarabunPSK"/>
          <w:b/>
          <w:bCs/>
          <w:sz w:val="30"/>
          <w:szCs w:val="30"/>
        </w:rPr>
        <w:t>: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ab/>
      </w:r>
      <w:r w:rsidRPr="00E41C09">
        <w:rPr>
          <w:rFonts w:ascii="TH SarabunPSK" w:hAnsi="TH SarabunPSK" w:cs="TH SarabunPSK"/>
          <w:sz w:val="30"/>
          <w:szCs w:val="30"/>
          <w:cs/>
        </w:rPr>
        <w:t>ผู้</w:t>
      </w:r>
      <w:r w:rsidR="00854061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E41C09">
        <w:rPr>
          <w:rFonts w:ascii="TH SarabunPSK" w:hAnsi="TH SarabunPSK" w:cs="TH SarabunPSK"/>
          <w:sz w:val="30"/>
          <w:szCs w:val="30"/>
          <w:cs/>
        </w:rPr>
        <w:t>ขอจดทะเบียนจะต้อง</w:t>
      </w:r>
      <w:r w:rsidR="00E41C09" w:rsidRPr="00E41C09">
        <w:rPr>
          <w:rFonts w:ascii="TH SarabunPSK" w:hAnsi="TH SarabunPSK" w:cs="TH SarabunPSK" w:hint="cs"/>
          <w:sz w:val="30"/>
          <w:szCs w:val="30"/>
          <w:cs/>
        </w:rPr>
        <w:t>แยกเอกสารออกเป็น 4 ส่วน ตามตารางจำแนกเอกสารด้านล่าง</w:t>
      </w:r>
      <w:r w:rsidR="004F75A8">
        <w:rPr>
          <w:rFonts w:ascii="TH SarabunPSK" w:hAnsi="TH SarabunPSK" w:cs="TH SarabunPSK" w:hint="cs"/>
          <w:sz w:val="30"/>
          <w:szCs w:val="30"/>
          <w:cs/>
        </w:rPr>
        <w:t>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993"/>
        <w:gridCol w:w="743"/>
      </w:tblGrid>
      <w:tr w:rsidR="0003391E" w:rsidRPr="00E41C09" w14:paraId="4B0C1779" w14:textId="77777777" w:rsidTr="00E50686">
        <w:tc>
          <w:tcPr>
            <w:tcW w:w="817" w:type="dxa"/>
            <w:vAlign w:val="center"/>
          </w:tcPr>
          <w:p w14:paraId="4B0C1775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</w:t>
            </w:r>
          </w:p>
        </w:tc>
        <w:tc>
          <w:tcPr>
            <w:tcW w:w="7229" w:type="dxa"/>
            <w:vAlign w:val="center"/>
          </w:tcPr>
          <w:p w14:paraId="4B0C1776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993" w:type="dxa"/>
            <w:vAlign w:val="center"/>
          </w:tcPr>
          <w:p w14:paraId="4B0C1777" w14:textId="3CEA84A0" w:rsidR="0003391E" w:rsidRPr="00E41C09" w:rsidRDefault="0003391E" w:rsidP="00E506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เล่มที่</w:t>
            </w:r>
          </w:p>
        </w:tc>
        <w:tc>
          <w:tcPr>
            <w:tcW w:w="743" w:type="dxa"/>
            <w:vAlign w:val="center"/>
          </w:tcPr>
          <w:p w14:paraId="4B0C177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หน้าที่</w:t>
            </w:r>
          </w:p>
        </w:tc>
      </w:tr>
      <w:tr w:rsidR="0003391E" w:rsidRPr="00E41C09" w14:paraId="4B0C177E" w14:textId="77777777" w:rsidTr="00E50686">
        <w:tc>
          <w:tcPr>
            <w:tcW w:w="817" w:type="dxa"/>
          </w:tcPr>
          <w:p w14:paraId="4B0C177A" w14:textId="71E1690A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229" w:type="dxa"/>
            <w:vAlign w:val="center"/>
          </w:tcPr>
          <w:p w14:paraId="4B0C177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ประวัติการผลิตและการจำหน่าย (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เฉพาะผลิตภัณฑ์ที่ไม่ได้ผลิตในประเทศไทย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</w:p>
        </w:tc>
        <w:tc>
          <w:tcPr>
            <w:tcW w:w="993" w:type="dxa"/>
            <w:vAlign w:val="center"/>
          </w:tcPr>
          <w:p w14:paraId="4B0C177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7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3" w14:textId="77777777" w:rsidTr="00E50686">
        <w:tc>
          <w:tcPr>
            <w:tcW w:w="817" w:type="dxa"/>
          </w:tcPr>
          <w:p w14:paraId="4B0C177F" w14:textId="6F879938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7229" w:type="dxa"/>
            <w:vAlign w:val="center"/>
          </w:tcPr>
          <w:p w14:paraId="4B0C1780" w14:textId="2BA468F6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เอกสาร </w:t>
            </w:r>
            <w:r w:rsidRPr="00E41C09">
              <w:rPr>
                <w:rFonts w:ascii="TH SarabunPSK" w:hAnsi="TH SarabunPSK" w:cs="TH SarabunPSK"/>
                <w:sz w:val="30"/>
                <w:szCs w:val="30"/>
              </w:rPr>
              <w:t xml:space="preserve">Specification, Catalogue </w:t>
            </w:r>
            <w:r w:rsidR="00AE43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  <w:r w:rsidR="00AE43F7" w:rsidRPr="00E41C09">
              <w:rPr>
                <w:rFonts w:ascii="TH SarabunPSK" w:hAnsi="TH SarabunPSK" w:cs="TH SarabunPSK"/>
                <w:sz w:val="30"/>
                <w:szCs w:val="30"/>
              </w:rPr>
              <w:t>Drawing</w:t>
            </w:r>
            <w:r w:rsidR="00AE43F7"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="00AE6A4F" w:rsidRPr="00AE6A4F">
              <w:rPr>
                <w:rFonts w:ascii="TH SarabunPSK" w:hAnsi="TH SarabunPSK" w:cs="TH SarabunPSK"/>
                <w:sz w:val="30"/>
                <w:szCs w:val="30"/>
              </w:rPr>
              <w:t>Bill Of Material (BOM)</w:t>
            </w:r>
          </w:p>
        </w:tc>
        <w:tc>
          <w:tcPr>
            <w:tcW w:w="993" w:type="dxa"/>
            <w:vAlign w:val="center"/>
          </w:tcPr>
          <w:p w14:paraId="4B0C1781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8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9" w14:textId="77777777" w:rsidTr="00E50686">
        <w:tc>
          <w:tcPr>
            <w:tcW w:w="817" w:type="dxa"/>
            <w:tcBorders>
              <w:bottom w:val="single" w:sz="4" w:space="0" w:color="auto"/>
            </w:tcBorders>
          </w:tcPr>
          <w:p w14:paraId="4B0C1784" w14:textId="400DF9D9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85" w14:textId="77777777" w:rsidR="0003391E" w:rsidRPr="006057C8" w:rsidRDefault="006057C8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Type Test Report</w:t>
            </w:r>
          </w:p>
          <w:p w14:paraId="4B0C1786" w14:textId="77777777" w:rsidR="00E41C09" w:rsidRPr="00E41C09" w:rsidRDefault="00E41C09" w:rsidP="00E41C09">
            <w:pPr>
              <w:ind w:left="1026" w:hanging="10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1C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E41C0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ต้องมีการแยกหัวข้อการทดสอบ และทำรายการสารบัญให้ชัดเจน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87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88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8E" w14:textId="77777777" w:rsidTr="00E50686">
        <w:tc>
          <w:tcPr>
            <w:tcW w:w="817" w:type="dxa"/>
            <w:tcBorders>
              <w:bottom w:val="nil"/>
            </w:tcBorders>
          </w:tcPr>
          <w:p w14:paraId="4B0C178A" w14:textId="7336C116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7229" w:type="dxa"/>
            <w:tcBorders>
              <w:right w:val="nil"/>
            </w:tcBorders>
            <w:vAlign w:val="center"/>
          </w:tcPr>
          <w:p w14:paraId="4B0C178B" w14:textId="77777777" w:rsidR="0003391E" w:rsidRPr="00E41C09" w:rsidRDefault="0003391E" w:rsidP="00020F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1C09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เอกสารควบคุมคุณภาพการผลิต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B0C178C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4B0C178D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3391E" w:rsidRPr="00E41C09" w14:paraId="4B0C1794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4B0C178F" w14:textId="169A5F3B" w:rsidR="0003391E" w:rsidRPr="00E41C09" w:rsidRDefault="0003391E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4B0C1791" w14:textId="064BCC00" w:rsidR="0003391E" w:rsidRPr="00E50686" w:rsidRDefault="00383273" w:rsidP="00E50686">
            <w:pPr>
              <w:tabs>
                <w:tab w:val="left" w:pos="37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ข้อมูลทั่วไปของ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บริษัท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ผู้ผลิต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</w:rPr>
              <w:t>Company Profile)</w:t>
            </w:r>
            <w:r w:rsid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ที่ระบุ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3391E"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ความเป็นมา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ผังโครงสร้างบริษัท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สถานที่ตั้งทั้งส่วนที่เป็นโรงงาน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และส่วนที่เป็นสำนักงาน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ของบริษัทผู้ผลิต</w:t>
            </w:r>
            <w:r w:rsidR="00E50686"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B0C1792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4B0C1793" w14:textId="77777777" w:rsidR="0003391E" w:rsidRPr="00E41C09" w:rsidRDefault="0003391E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7F7A35C8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7665D884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3C303ECF" w14:textId="5E224F6D" w:rsidR="00E50686" w:rsidRPr="00E50686" w:rsidRDefault="00E50686" w:rsidP="0003391E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แสดง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  <w:cs/>
              </w:rPr>
              <w:t>แผนผังกระบวนการผลิต (</w:t>
            </w:r>
            <w:r w:rsidR="00CE4CD0" w:rsidRPr="00CE4CD0">
              <w:rPr>
                <w:rFonts w:ascii="TH SarabunPSK" w:hAnsi="TH SarabunPSK" w:cs="TH SarabunPSK"/>
                <w:sz w:val="30"/>
                <w:szCs w:val="30"/>
              </w:rPr>
              <w:t>Production Flow Chart)</w:t>
            </w:r>
            <w:r w:rsidR="00CE4CD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ลำดับขั้นของ</w:t>
            </w:r>
            <w:r w:rsidR="00CE4CD0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การผลิต ตั้งแต่กระบวนการสรรหาวัตถุดิบ การออกแบบ การผลิต การทดสอบ บรรจุภัณฑ์ จนถึงการส่งมอ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</w:t>
            </w:r>
          </w:p>
        </w:tc>
        <w:tc>
          <w:tcPr>
            <w:tcW w:w="993" w:type="dxa"/>
            <w:vAlign w:val="center"/>
          </w:tcPr>
          <w:p w14:paraId="21E65E2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1DB68E34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50686" w:rsidRPr="00E41C09" w14:paraId="50D755C0" w14:textId="77777777" w:rsidTr="00E50686">
        <w:tc>
          <w:tcPr>
            <w:tcW w:w="817" w:type="dxa"/>
            <w:tcBorders>
              <w:top w:val="nil"/>
              <w:bottom w:val="nil"/>
            </w:tcBorders>
          </w:tcPr>
          <w:p w14:paraId="721A23DD" w14:textId="77777777" w:rsidR="00E50686" w:rsidRPr="00E41C09" w:rsidRDefault="00E50686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14:paraId="6FDEC646" w14:textId="73CC22A3" w:rsidR="00E50686" w:rsidRPr="00FE0F4B" w:rsidRDefault="00E50686" w:rsidP="0003391E">
            <w:pPr>
              <w:ind w:left="34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เอกสาร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ควบคุมคุณภาพ (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Quality control document) </w:t>
            </w:r>
            <w:r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ระบบควบคุมคุณภาพของกระบวนการผลิตทั้งระบบ</w:t>
            </w:r>
            <w:r w:rsidR="00A44F74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>,</w:t>
            </w:r>
            <w:r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กระบวนการสรรหาวัตถุดิบ</w:t>
            </w:r>
            <w:r w:rsidR="00A44F74" w:rsidRPr="00FE0F4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และ</w:t>
            </w:r>
            <w:r w:rsidR="00A44F74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กระบวนการผลิต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เช่น 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>Work</w:t>
            </w:r>
            <w:r w:rsidR="00A44F74" w:rsidRPr="00FE0F4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A44F74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>I</w:t>
            </w:r>
            <w:r w:rsidR="00CE4CD0" w:rsidRPr="00FE0F4B">
              <w:rPr>
                <w:rFonts w:ascii="TH SarabunPSK" w:hAnsi="TH SarabunPSK" w:cs="TH SarabunPSK"/>
                <w:spacing w:val="-6"/>
                <w:sz w:val="30"/>
                <w:szCs w:val="30"/>
              </w:rPr>
              <w:t>nstruction</w:t>
            </w:r>
            <w:r w:rsidR="00CE4CD0" w:rsidRPr="00FE0F4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0696856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vAlign w:val="center"/>
          </w:tcPr>
          <w:p w14:paraId="76D47D49" w14:textId="77777777" w:rsidR="00E50686" w:rsidRPr="00E41C09" w:rsidRDefault="00E50686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4F74" w:rsidRPr="00E41C09" w14:paraId="35834B74" w14:textId="77777777" w:rsidTr="003F65B9">
        <w:tc>
          <w:tcPr>
            <w:tcW w:w="817" w:type="dxa"/>
            <w:vMerge w:val="restart"/>
            <w:tcBorders>
              <w:top w:val="nil"/>
            </w:tcBorders>
          </w:tcPr>
          <w:p w14:paraId="6C545C2F" w14:textId="77777777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B6166DD" w14:textId="72A23C52" w:rsidR="00A44F74" w:rsidRDefault="00A44F74" w:rsidP="00CE4CD0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เอกสารแสดง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กระบวนการทดสอบ เช่น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Test procedure, Routine test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 xml:space="preserve">report 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 xml:space="preserve">Work </w:t>
            </w: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2B42CC9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352708A4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bookmarkStart w:id="0" w:name="_GoBack"/>
        <w:bookmarkEnd w:id="0"/>
      </w:tr>
      <w:tr w:rsidR="00A44F74" w:rsidRPr="00E41C09" w14:paraId="06C63E2B" w14:textId="77777777" w:rsidTr="003F65B9">
        <w:tc>
          <w:tcPr>
            <w:tcW w:w="817" w:type="dxa"/>
            <w:vMerge/>
          </w:tcPr>
          <w:p w14:paraId="0CC9281D" w14:textId="77777777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C149C55" w14:textId="50A50294" w:rsidR="00A44F74" w:rsidRPr="00E50686" w:rsidRDefault="00A44F74" w:rsidP="00CE4CD0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เอกสารแสดง</w:t>
            </w:r>
            <w:r w:rsidRPr="00CE4C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กระบวนการบรรจุ การจัดเก็บ และการขนส่ง เช่น 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Work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I</w:t>
            </w:r>
            <w:r w:rsidRPr="00CE4CD0">
              <w:rPr>
                <w:rFonts w:ascii="TH SarabunPSK" w:hAnsi="TH SarabunPSK" w:cs="TH SarabunPSK"/>
                <w:sz w:val="30"/>
                <w:szCs w:val="30"/>
              </w:rPr>
              <w:t>nstruction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DBE1A68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6107E417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4F74" w:rsidRPr="00E41C09" w14:paraId="4B0C17A2" w14:textId="77777777" w:rsidTr="003F65B9">
        <w:tc>
          <w:tcPr>
            <w:tcW w:w="817" w:type="dxa"/>
            <w:vMerge/>
          </w:tcPr>
          <w:p w14:paraId="4B0C179D" w14:textId="4079CB6A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9F" w14:textId="62AA0D08" w:rsidR="00A44F74" w:rsidRPr="00E50686" w:rsidRDefault="00A44F74" w:rsidP="00E50686">
            <w:pPr>
              <w:ind w:left="3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รายการเครื่องมือทดสอบ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Instrument List)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และแผนการสอบเทียบ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Calibration Plan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A0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A1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4F74" w:rsidRPr="00E41C09" w14:paraId="6028F23B" w14:textId="77777777" w:rsidTr="003F65B9">
        <w:tc>
          <w:tcPr>
            <w:tcW w:w="817" w:type="dxa"/>
            <w:vMerge/>
          </w:tcPr>
          <w:p w14:paraId="011F2045" w14:textId="77777777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225A9B8" w14:textId="6560D456" w:rsidR="00A44F74" w:rsidRPr="00E50686" w:rsidRDefault="00A44F74" w:rsidP="0003391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ISO 9001, ISO 14001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ECC998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2BFE91B7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44F74" w:rsidRPr="00E41C09" w14:paraId="4B0C17A8" w14:textId="77777777" w:rsidTr="003F65B9"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4B0C17A3" w14:textId="1B7D8265" w:rsidR="00A44F74" w:rsidRPr="00E41C09" w:rsidRDefault="00A44F74" w:rsidP="00815B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0C17A5" w14:textId="4D5DB2D7" w:rsidR="00A44F74" w:rsidRPr="00E50686" w:rsidRDefault="00A44F74" w:rsidP="000339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เอกสารที่แสดงถึงการได้รับการรับรองหรือการถ่ายทอดเทคโนโลยีจากบริษัทผู้ให้การสนับสนุนเทคโนโลยี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ใบอนุญาต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 xml:space="preserve">License) </w:t>
            </w:r>
            <w:r w:rsidRPr="00E5068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>ใบรับรอง (</w:t>
            </w:r>
            <w:r w:rsidRPr="00E50686">
              <w:rPr>
                <w:rFonts w:ascii="TH SarabunPSK" w:hAnsi="TH SarabunPSK" w:cs="TH SarabunPSK"/>
                <w:sz w:val="30"/>
                <w:szCs w:val="30"/>
              </w:rPr>
              <w:t>Certificate)</w:t>
            </w:r>
            <w:r w:rsidRPr="00E506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0C17A6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B0C17A7" w14:textId="77777777" w:rsidR="00A44F74" w:rsidRPr="00E41C09" w:rsidRDefault="00A44F74" w:rsidP="00020F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B0C17A9" w14:textId="77777777" w:rsidR="00141E54" w:rsidRDefault="00141E54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0C17AA" w14:textId="77777777" w:rsidR="004F75A8" w:rsidRDefault="004F75A8" w:rsidP="00662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14040" w14:textId="77777777" w:rsidR="00E50686" w:rsidRDefault="00E5068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D0EA974" w14:textId="77777777" w:rsidR="00E50686" w:rsidRPr="00E50686" w:rsidRDefault="00E50686" w:rsidP="00E50686">
      <w:pPr>
        <w:spacing w:before="240"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B0C17AB" w14:textId="0E4D0D94" w:rsidR="006627B6" w:rsidRPr="006627B6" w:rsidRDefault="006627B6" w:rsidP="00E50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7B6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ประวัติการผลิตและการจำหน่าย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 xml:space="preserve">(Reference Lists </w:t>
      </w:r>
      <w:r w:rsidRPr="006627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หรือ </w:t>
      </w:r>
      <w:r w:rsidRPr="006627B6">
        <w:rPr>
          <w:rFonts w:ascii="TH SarabunPSK" w:hAnsi="TH SarabunPSK" w:cs="TH SarabunPSK"/>
          <w:b/>
          <w:bCs/>
          <w:sz w:val="36"/>
          <w:szCs w:val="36"/>
        </w:rPr>
        <w:t>Supply Records)</w:t>
      </w:r>
    </w:p>
    <w:p w14:paraId="135B45DA" w14:textId="77777777" w:rsidR="00FF1951" w:rsidRDefault="006627B6" w:rsidP="006627B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A5E7B">
        <w:rPr>
          <w:rFonts w:ascii="TH SarabunPSK" w:hAnsi="TH SarabunPSK" w:cs="TH SarabunPSK" w:hint="cs"/>
          <w:sz w:val="32"/>
          <w:szCs w:val="32"/>
          <w:u w:val="single"/>
          <w:cs/>
        </w:rPr>
        <w:t>สำหรับผลิตภัณฑ์ที่ไม่ได้มีการผลิตในประเทศไทย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ต้องมีประวัติ</w:t>
      </w:r>
      <w:r w:rsidR="00F0272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627B6">
        <w:rPr>
          <w:rFonts w:ascii="TH SarabunPSK" w:hAnsi="TH SarabunPSK" w:cs="TH SarabunPSK"/>
          <w:sz w:val="32"/>
          <w:szCs w:val="32"/>
          <w:cs/>
        </w:rPr>
        <w:t>ติดตั้งใช้งาน</w:t>
      </w:r>
      <w:r w:rsidR="00FF1951">
        <w:rPr>
          <w:rFonts w:ascii="TH SarabunPSK" w:hAnsi="TH SarabunPSK" w:cs="TH SarabunPSK" w:hint="cs"/>
          <w:sz w:val="32"/>
          <w:szCs w:val="32"/>
          <w:cs/>
        </w:rPr>
        <w:t>ตามที่กำหนดทั้ง 2 ข้อ ดังนี้</w:t>
      </w:r>
    </w:p>
    <w:p w14:paraId="75BA8B87" w14:textId="3AC6BA77" w:rsidR="00FF1951" w:rsidRDefault="00FF1951" w:rsidP="00FF1951">
      <w:pPr>
        <w:pStyle w:val="a6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>ในประเทศไทย หรือในประเทศที่มีลักษณะภูมิอากาศร้อนชื้น (</w:t>
      </w:r>
      <w:r w:rsidR="006627B6" w:rsidRPr="00FF1951">
        <w:rPr>
          <w:rFonts w:ascii="TH SarabunPSK" w:hAnsi="TH SarabunPSK" w:cs="TH SarabunPSK"/>
          <w:sz w:val="32"/>
          <w:szCs w:val="32"/>
        </w:rPr>
        <w:t>Tropical Climate)</w:t>
      </w:r>
      <w:r w:rsidR="00F0272D" w:rsidRPr="00FF1951">
        <w:rPr>
          <w:rFonts w:ascii="TH SarabunPSK" w:hAnsi="TH SarabunPSK" w:cs="TH SarabunPSK"/>
          <w:sz w:val="32"/>
          <w:szCs w:val="32"/>
        </w:rPr>
        <w:t xml:space="preserve"> </w:t>
      </w:r>
      <w:r w:rsidR="00C8662A">
        <w:rPr>
          <w:rFonts w:ascii="TH SarabunPSK" w:hAnsi="TH SarabunPSK" w:cs="TH SarabunPSK" w:hint="cs"/>
          <w:sz w:val="32"/>
          <w:szCs w:val="32"/>
          <w:cs/>
        </w:rPr>
        <w:br/>
        <w:t xml:space="preserve">ใกล้เคียงกับประเทศไทย </w:t>
      </w:r>
      <w:r w:rsidRPr="00FF195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Pr="00FF19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C" w14:textId="49C6201B" w:rsidR="006627B6" w:rsidRPr="00FF1951" w:rsidRDefault="00FF1951" w:rsidP="00FF1951">
      <w:pPr>
        <w:pStyle w:val="a6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ผ่านการใช้งาน</w:t>
      </w:r>
      <w:r w:rsidR="006627B6" w:rsidRPr="00FF1951">
        <w:rPr>
          <w:rFonts w:ascii="TH SarabunPSK" w:hAnsi="TH SarabunPSK" w:cs="TH SarabunPSK"/>
          <w:sz w:val="32"/>
          <w:szCs w:val="32"/>
          <w:cs/>
        </w:rPr>
        <w:t xml:space="preserve">ในทวีปยุโรป หรือทวีปอเมริกาเหนือ ไม่น้อยกว่า </w:t>
      </w:r>
      <w:r w:rsidR="006627B6" w:rsidRPr="00FF1951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4B0C17AD" w14:textId="5ABE6FF1" w:rsidR="000A5E7B" w:rsidRDefault="000A5E7B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9F3A30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  <w:r w:rsidRPr="0F043C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0C17AE" w14:textId="1A7789D0" w:rsidR="000A5E7B" w:rsidRDefault="00D92A85" w:rsidP="0F043C11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0A5E7B" w:rsidRPr="0F043C11">
        <w:rPr>
          <w:rFonts w:ascii="TH SarabunPSK" w:hAnsi="TH SarabunPSK" w:cs="TH SarabunPSK"/>
          <w:sz w:val="32"/>
          <w:szCs w:val="32"/>
        </w:rPr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9F3A30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="000A5E7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AF" w14:textId="46AE0BD1" w:rsidR="000A5E7B" w:rsidRDefault="00200BDC" w:rsidP="0F043C11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ยี่ห้อ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 w:rsidRPr="0F043C11">
        <w:rPr>
          <w:rFonts w:ascii="TH SarabunPSK" w:hAnsi="TH SarabunPSK" w:cs="TH SarabunPSK"/>
          <w:sz w:val="32"/>
          <w:szCs w:val="32"/>
        </w:rPr>
        <w:t>: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9F3A30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0A5E7B" w:rsidRPr="0F043C11">
        <w:rPr>
          <w:rFonts w:ascii="TH SarabunPSK" w:hAnsi="TH SarabunPSK" w:cs="TH SarabunPSK"/>
          <w:sz w:val="32"/>
          <w:szCs w:val="32"/>
        </w:rPr>
        <w:t>.</w:t>
      </w:r>
    </w:p>
    <w:p w14:paraId="4B0C17B0" w14:textId="3FA71C4F" w:rsidR="000A5E7B" w:rsidRDefault="000A5E7B" w:rsidP="000A5E7B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>
        <w:rPr>
          <w:rFonts w:ascii="TH SarabunPSK" w:hAnsi="TH SarabunPSK" w:cs="TH SarabunPSK"/>
          <w:sz w:val="32"/>
          <w:szCs w:val="32"/>
        </w:rPr>
        <w:t>Type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 w:rsidRPr="008F6FEA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  <w:r w:rsidR="009F3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B0C17B1" w14:textId="08F5DA25" w:rsidR="000A5E7B" w:rsidRDefault="000A5E7B" w:rsidP="0F043C11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ประเทศผู้ผลิต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="009F3A30" w:rsidRPr="0F043C1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235E2" w:rsidRPr="0F043C1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4B0C17B2" w14:textId="77777777" w:rsidR="006627B6" w:rsidRDefault="006627B6" w:rsidP="006627B6">
      <w:pPr>
        <w:pStyle w:val="a6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ประวัติการผลิตและการจำหน่ายในประเทศไทย หรือประเทศที่มีภูมิอากาศร้อนชื้น (</w:t>
      </w:r>
      <w:r w:rsidRPr="006627B6">
        <w:rPr>
          <w:rFonts w:ascii="TH SarabunPSK" w:hAnsi="TH SarabunPSK" w:cs="TH SarabunPSK"/>
          <w:sz w:val="32"/>
          <w:szCs w:val="32"/>
        </w:rPr>
        <w:t>Tropical Climate)</w:t>
      </w:r>
    </w:p>
    <w:p w14:paraId="4B0C17B3" w14:textId="523387C6" w:rsidR="000A5E7B" w:rsidRPr="005235E2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4" w14:textId="597E0285" w:rsidR="000A5E7B" w:rsidRDefault="000A5E7B" w:rsidP="005235E2">
      <w:pPr>
        <w:tabs>
          <w:tab w:val="left" w:pos="3402"/>
        </w:tabs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/>
          <w:sz w:val="32"/>
          <w:szCs w:val="32"/>
        </w:rPr>
        <w:t xml:space="preserve"> </w:t>
      </w:r>
    </w:p>
    <w:p w14:paraId="4B0C17B5" w14:textId="637D504A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  <w:r w:rsidR="0052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0C17B7" w14:textId="5EF7737B" w:rsidR="006627B6" w:rsidRDefault="006627B6" w:rsidP="006627B6">
      <w:pPr>
        <w:pStyle w:val="a6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8" w14:textId="6F95DE48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9" w14:textId="76928F71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A" w14:textId="1425509F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BC" w14:textId="0CBD8DD9" w:rsidR="006627B6" w:rsidRDefault="006627B6" w:rsidP="006627B6">
      <w:pPr>
        <w:pStyle w:val="a6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7B6">
        <w:rPr>
          <w:rFonts w:ascii="TH SarabunPSK" w:hAnsi="TH SarabunPSK" w:cs="TH SarabunPSK"/>
          <w:sz w:val="32"/>
          <w:szCs w:val="32"/>
          <w:cs/>
        </w:rPr>
        <w:t>ประวัติการผลิตและการจำหน่ายในทวีปยุโรป หรือทวีปอเมริกาเหนือ</w:t>
      </w:r>
    </w:p>
    <w:p w14:paraId="4B0C17BD" w14:textId="1CAC2C1F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ประเทศที่ติดตั้งใช้งาน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E" w14:textId="57C0DB5C" w:rsidR="000A5E7B" w:rsidRDefault="000A5E7B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ผู้ซื้อ/ผู้ใช้งาน</w:t>
      </w:r>
      <w:r>
        <w:rPr>
          <w:rFonts w:ascii="TH SarabunPSK" w:hAnsi="TH SarabunPSK" w:cs="TH SarabunPSK"/>
          <w:sz w:val="32"/>
          <w:szCs w:val="32"/>
        </w:rPr>
        <w:tab/>
        <w:t>:</w:t>
      </w:r>
      <w:r w:rsidRPr="000A5E7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B0C17BF" w14:textId="27E6AE7E" w:rsidR="000A5E7B" w:rsidRPr="000A5E7B" w:rsidRDefault="00A540C6" w:rsidP="000A5E7B">
      <w:pPr>
        <w:tabs>
          <w:tab w:val="left" w:pos="3402"/>
        </w:tabs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0A5E7B">
        <w:rPr>
          <w:rFonts w:ascii="TH SarabunPSK" w:hAnsi="TH SarabunPSK" w:cs="TH SarabunPSK" w:hint="cs"/>
          <w:sz w:val="32"/>
          <w:szCs w:val="32"/>
          <w:cs/>
        </w:rPr>
        <w:tab/>
      </w:r>
      <w:r w:rsidR="000A5E7B">
        <w:rPr>
          <w:rFonts w:ascii="TH SarabunPSK" w:hAnsi="TH SarabunPSK" w:cs="TH SarabunPSK"/>
          <w:sz w:val="32"/>
          <w:szCs w:val="32"/>
        </w:rPr>
        <w:t>:</w:t>
      </w:r>
      <w:r w:rsidR="000A5E7B" w:rsidRPr="000A5E7B">
        <w:rPr>
          <w:rFonts w:ascii="TH SarabunPSK" w:hAnsi="TH SarabunPSK" w:cs="TH SarabunPSK"/>
          <w:sz w:val="32"/>
          <w:szCs w:val="32"/>
        </w:rPr>
        <w:t xml:space="preserve"> </w:t>
      </w:r>
      <w:r w:rsidR="000A5E7B">
        <w:rPr>
          <w:rFonts w:ascii="TH SarabunPSK" w:hAnsi="TH SarabunPSK" w:cs="TH SarabunPSK"/>
          <w:sz w:val="32"/>
          <w:szCs w:val="32"/>
        </w:rPr>
        <w:tab/>
      </w:r>
    </w:p>
    <w:p w14:paraId="4B0C17C0" w14:textId="0B76D9C6" w:rsidR="000A5E7B" w:rsidRDefault="00A540C6" w:rsidP="00A540C6">
      <w:pPr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D523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</w:t>
      </w:r>
      <w:r w:rsidR="00383273">
        <w:rPr>
          <w:rFonts w:ascii="TH SarabunPSK" w:hAnsi="TH SarabunPSK" w:cs="TH SarabunPSK" w:hint="cs"/>
          <w:sz w:val="32"/>
          <w:szCs w:val="32"/>
          <w:cs/>
        </w:rPr>
        <w:t>ที่ใช้คือ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หนังสือสัญญาการซื้อขาย / </w:t>
      </w:r>
      <w:r w:rsidRPr="006627B6">
        <w:rPr>
          <w:rFonts w:ascii="TH SarabunPSK" w:hAnsi="TH SarabunPSK" w:cs="TH SarabunPSK"/>
          <w:sz w:val="32"/>
          <w:szCs w:val="32"/>
          <w:cs/>
        </w:rPr>
        <w:t>หนังสือรับรองการติดตั้งใช้งาน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จากผู้ใช้งาน </w:t>
      </w:r>
      <w:r w:rsidR="00F0272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(End User) </w:t>
      </w:r>
      <w:r w:rsidR="00F0272D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เอกสารใบส่งของ </w:t>
      </w:r>
      <w:r>
        <w:rPr>
          <w:rFonts w:ascii="TH SarabunPSK" w:hAnsi="TH SarabunPSK" w:cs="TH SarabunPSK"/>
          <w:sz w:val="32"/>
          <w:szCs w:val="32"/>
        </w:rPr>
        <w:t>(Packing Lists)</w:t>
      </w:r>
      <w:r w:rsidR="00235BC3">
        <w:rPr>
          <w:rFonts w:ascii="TH SarabunPSK" w:hAnsi="TH SarabunPSK" w:cs="TH SarabunPSK"/>
          <w:sz w:val="32"/>
          <w:szCs w:val="32"/>
        </w:rPr>
        <w:t xml:space="preserve"> </w:t>
      </w:r>
      <w:r w:rsidR="00F0272D">
        <w:rPr>
          <w:rFonts w:ascii="TH SarabunPSK" w:hAnsi="TH SarabunPSK" w:cs="TH SarabunPSK" w:hint="cs"/>
          <w:sz w:val="32"/>
          <w:szCs w:val="32"/>
          <w:cs/>
        </w:rPr>
        <w:t>โดยเอกสารหลักฐานต้อง</w:t>
      </w:r>
      <w:r w:rsidR="00235BC3">
        <w:rPr>
          <w:rFonts w:ascii="TH SarabunPSK" w:hAnsi="TH SarabunPSK" w:cs="TH SarabunPSK" w:hint="cs"/>
          <w:sz w:val="32"/>
          <w:szCs w:val="32"/>
          <w:cs/>
        </w:rPr>
        <w:t>ระบุยี่ห้อ รุ่น และประเทศที่</w:t>
      </w:r>
      <w:r w:rsidR="00480842">
        <w:rPr>
          <w:rFonts w:ascii="TH SarabunPSK" w:hAnsi="TH SarabunPSK" w:cs="TH SarabunPSK"/>
          <w:sz w:val="32"/>
          <w:szCs w:val="32"/>
          <w:cs/>
        </w:rPr>
        <w:br/>
      </w:r>
      <w:r w:rsidR="00235BC3">
        <w:rPr>
          <w:rFonts w:ascii="TH SarabunPSK" w:hAnsi="TH SarabunPSK" w:cs="TH SarabunPSK" w:hint="cs"/>
          <w:sz w:val="32"/>
          <w:szCs w:val="32"/>
          <w:cs/>
        </w:rPr>
        <w:t>ใช้งานของผลิตภัณฑ์ดังกล่าว</w:t>
      </w:r>
      <w:r w:rsidR="00383273">
        <w:rPr>
          <w:rFonts w:ascii="TH SarabunPSK" w:hAnsi="TH SarabunPSK" w:cs="TH SarabunPSK" w:hint="cs"/>
          <w:sz w:val="32"/>
          <w:szCs w:val="32"/>
          <w:cs/>
        </w:rPr>
        <w:t>ไว้อย่างชัดเจน</w:t>
      </w:r>
    </w:p>
    <w:p w14:paraId="53841711" w14:textId="77777777" w:rsidR="00710DD7" w:rsidRDefault="00710DD7" w:rsidP="00710D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E8D7410" w14:textId="77777777" w:rsidR="004D245C" w:rsidRDefault="004D245C" w:rsidP="004D245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D245C" w:rsidSect="00E50686">
          <w:headerReference w:type="default" r:id="rId8"/>
          <w:pgSz w:w="11906" w:h="16838"/>
          <w:pgMar w:top="993" w:right="1133" w:bottom="851" w:left="993" w:header="737" w:footer="708" w:gutter="0"/>
          <w:cols w:space="708"/>
          <w:docGrid w:linePitch="360"/>
        </w:sectPr>
      </w:pPr>
    </w:p>
    <w:p w14:paraId="61E9D420" w14:textId="06F13511" w:rsidR="004D245C" w:rsidRPr="00BC6AFA" w:rsidRDefault="004D245C" w:rsidP="004D24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A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ประวัติการ</w:t>
      </w:r>
      <w:r w:rsidRPr="00BC6A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ติดตั้งใช้งานภาคสนาม </w:t>
      </w:r>
      <w:r w:rsidRPr="00BC6AFA">
        <w:rPr>
          <w:rFonts w:ascii="TH SarabunPSK" w:hAnsi="TH SarabunPSK" w:cs="TH SarabunPSK"/>
          <w:b/>
          <w:bCs/>
          <w:sz w:val="36"/>
          <w:szCs w:val="36"/>
        </w:rPr>
        <w:t>(Field Trial)</w:t>
      </w:r>
    </w:p>
    <w:p w14:paraId="627BBC7E" w14:textId="77777777" w:rsidR="004D245C" w:rsidRPr="00BC6AFA" w:rsidRDefault="004D245C" w:rsidP="004D245C">
      <w:pPr>
        <w:ind w:firstLine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ให้ผู้ที่ยื่นขอจดทะเบียนดำเนินการส่งสถานที่ที่ติดตั้ง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ใช้งาน</w:t>
      </w:r>
      <w:r w:rsidRPr="00BC6AFA">
        <w:rPr>
          <w:rFonts w:ascii="TH SarabunPSK" w:hAnsi="TH SarabunPSK" w:cs="TH SarabunPSK" w:hint="cs"/>
          <w:sz w:val="32"/>
          <w:szCs w:val="32"/>
          <w:u w:val="single"/>
          <w:cs/>
        </w:rPr>
        <w:t>ของอุปกรณ์ที่ขอจดทะเบียน โดยให้ส่งสถานที่ที่ติดตั้งอุปกรณ์ดังกล่าวอย่างน้อย 2 โครงการ</w:t>
      </w:r>
    </w:p>
    <w:p w14:paraId="3FFB2B0E" w14:textId="20DC6D9D" w:rsidR="004D245C" w:rsidRPr="00BC6AFA" w:rsidRDefault="004D245C" w:rsidP="0F043C11">
      <w:pPr>
        <w:tabs>
          <w:tab w:val="left" w:pos="1418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F043C11">
        <w:rPr>
          <w:rFonts w:ascii="TH SarabunPSK" w:hAnsi="TH SarabunPSK" w:cs="TH SarabunPSK"/>
          <w:sz w:val="32"/>
          <w:szCs w:val="32"/>
          <w:cs/>
        </w:rPr>
        <w:t>หมายเลขอ้างอิง</w:t>
      </w:r>
      <w:r w:rsidRPr="00BC6AFA">
        <w:rPr>
          <w:rFonts w:ascii="TH SarabunPSK" w:hAnsi="TH SarabunPSK" w:cs="TH SarabunPSK" w:hint="cs"/>
          <w:sz w:val="32"/>
          <w:szCs w:val="32"/>
          <w:cs/>
        </w:rPr>
        <w:tab/>
      </w:r>
      <w:r w:rsidRPr="0F043C11">
        <w:rPr>
          <w:rFonts w:ascii="TH SarabunPSK" w:hAnsi="TH SarabunPSK" w:cs="TH SarabunPSK"/>
          <w:sz w:val="32"/>
          <w:szCs w:val="32"/>
        </w:rPr>
        <w:t>: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Pr="0F043C11">
        <w:rPr>
          <w:rFonts w:ascii="TH SarabunPSK" w:hAnsi="TH SarabunPSK" w:cs="TH SarabunPSK"/>
          <w:sz w:val="32"/>
          <w:szCs w:val="32"/>
          <w:cs/>
        </w:rPr>
        <w:t xml:space="preserve">    อุปกรณ์ </w:t>
      </w:r>
      <w:r w:rsidRPr="0F043C11">
        <w:rPr>
          <w:rFonts w:ascii="TH SarabunPSK" w:hAnsi="TH SarabunPSK" w:cs="TH SarabunPSK"/>
          <w:sz w:val="32"/>
          <w:szCs w:val="32"/>
        </w:rPr>
        <w:t xml:space="preserve"> :</w:t>
      </w:r>
      <w:r w:rsidRPr="0F043C1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</w:t>
      </w:r>
      <w:r w:rsidRPr="0F043C11">
        <w:rPr>
          <w:rFonts w:ascii="TH SarabunPSK" w:hAnsi="TH SarabunPSK" w:cs="TH SarabunPSK"/>
          <w:sz w:val="32"/>
          <w:szCs w:val="32"/>
        </w:rPr>
        <w:t>.</w:t>
      </w:r>
    </w:p>
    <w:p w14:paraId="21AF868A" w14:textId="418E31D5" w:rsidR="004D245C" w:rsidRDefault="00200BD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</w:t>
      </w:r>
      <w:r w:rsidR="004D245C">
        <w:rPr>
          <w:rFonts w:ascii="TH SarabunPSK" w:hAnsi="TH SarabunPSK" w:cs="TH SarabunPSK"/>
          <w:sz w:val="32"/>
          <w:szCs w:val="32"/>
        </w:rPr>
        <w:t xml:space="preserve">   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 xml:space="preserve">รุ่น / </w:t>
      </w:r>
      <w:r w:rsidR="004D245C" w:rsidRPr="00BC6AFA">
        <w:rPr>
          <w:rFonts w:ascii="TH SarabunPSK" w:hAnsi="TH SarabunPSK" w:cs="TH SarabunPSK"/>
          <w:sz w:val="32"/>
          <w:szCs w:val="32"/>
        </w:rPr>
        <w:t>Type</w:t>
      </w:r>
      <w:r w:rsidR="004D245C">
        <w:rPr>
          <w:rFonts w:ascii="TH SarabunPSK" w:hAnsi="TH SarabunPSK" w:cs="TH SarabunPSK"/>
          <w:sz w:val="32"/>
          <w:szCs w:val="32"/>
        </w:rPr>
        <w:t xml:space="preserve"> 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="004D245C" w:rsidRPr="00BC6AFA">
        <w:rPr>
          <w:rFonts w:ascii="TH SarabunPSK" w:hAnsi="TH SarabunPSK" w:cs="TH SarabunPSK"/>
          <w:sz w:val="32"/>
          <w:szCs w:val="32"/>
        </w:rPr>
        <w:t>.</w:t>
      </w:r>
      <w:r w:rsidR="004D245C" w:rsidRPr="00BC6AFA">
        <w:rPr>
          <w:rFonts w:ascii="TH SarabunPSK" w:hAnsi="TH SarabunPSK" w:cs="TH SarabunPSK" w:hint="cs"/>
          <w:sz w:val="32"/>
          <w:szCs w:val="32"/>
          <w:cs/>
        </w:rPr>
        <w:t>ประเทศผู้ผลิต</w:t>
      </w:r>
      <w:r w:rsidR="004D2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</w:rPr>
        <w:t>:</w:t>
      </w:r>
      <w:r w:rsidR="004D245C">
        <w:rPr>
          <w:rFonts w:ascii="TH SarabunPSK" w:hAnsi="TH SarabunPSK" w:cs="TH SarabunPSK"/>
          <w:sz w:val="32"/>
          <w:szCs w:val="32"/>
        </w:rPr>
        <w:t xml:space="preserve"> </w:t>
      </w:r>
      <w:r w:rsidR="004D245C" w:rsidRPr="00BC6AF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="004D245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D245C">
        <w:rPr>
          <w:rFonts w:ascii="TH SarabunPSK" w:hAnsi="TH SarabunPSK" w:cs="TH SarabunPSK"/>
          <w:sz w:val="32"/>
          <w:szCs w:val="32"/>
        </w:rPr>
        <w:t>.</w:t>
      </w:r>
    </w:p>
    <w:p w14:paraId="65C9166D" w14:textId="77777777" w:rsidR="004D245C" w:rsidRDefault="004D245C" w:rsidP="004D245C">
      <w:pPr>
        <w:tabs>
          <w:tab w:val="left" w:pos="1418"/>
          <w:tab w:val="left" w:pos="1843"/>
          <w:tab w:val="left" w:pos="2835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1020"/>
        <w:gridCol w:w="3580"/>
        <w:gridCol w:w="3120"/>
        <w:gridCol w:w="2560"/>
        <w:gridCol w:w="2280"/>
        <w:gridCol w:w="2060"/>
      </w:tblGrid>
      <w:tr w:rsidR="004D245C" w:rsidRPr="00EC5CC8" w14:paraId="37D21135" w14:textId="77777777" w:rsidTr="002F0DBC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99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E6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สถานีไฟฟ้าที่ติดตั้งใช้งาน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C1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หน่วยงานเจ้าของสถานีไฟฟ้า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5FA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0E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จำนวนอุปกรณ์ที่ติดตั้ง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C8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5C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วันที่จ่ายไฟ</w:t>
            </w:r>
          </w:p>
        </w:tc>
      </w:tr>
      <w:tr w:rsidR="004D245C" w:rsidRPr="00EC5CC8" w14:paraId="1D4EDB84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E5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31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96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0C6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9F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3E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70171A7D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9D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F0A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44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DD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D55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EDF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53771F22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18DC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5AF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22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34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2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4E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3E0AD73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B9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F7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60D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ECB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51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66A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214C6C7C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3C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6F2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A3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3D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950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581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D245C" w:rsidRPr="00EC5CC8" w14:paraId="0D9BF523" w14:textId="77777777" w:rsidTr="002F0DB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20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313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C67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6B8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884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839" w14:textId="77777777" w:rsidR="004D245C" w:rsidRPr="00EC5CC8" w:rsidRDefault="004D245C" w:rsidP="002F0DB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C5C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14:paraId="3317FC8F" w14:textId="77777777" w:rsidR="004D245C" w:rsidRPr="00BC6AFA" w:rsidRDefault="004D245C" w:rsidP="004D245C">
      <w:pPr>
        <w:pStyle w:val="a6"/>
        <w:tabs>
          <w:tab w:val="left" w:pos="2340"/>
        </w:tabs>
        <w:spacing w:before="240"/>
        <w:ind w:left="993" w:hanging="993"/>
        <w:rPr>
          <w:rFonts w:ascii="TH SarabunPSK" w:hAnsi="TH SarabunPSK" w:cs="TH SarabunPSK"/>
          <w:sz w:val="32"/>
          <w:szCs w:val="32"/>
        </w:rPr>
      </w:pPr>
      <w:r w:rsidRPr="002413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/>
          <w:sz w:val="32"/>
          <w:szCs w:val="32"/>
        </w:rPr>
        <w:t xml:space="preserve">: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การพิจารณาเข้าตรวจสอบ และประเมินผลการติดตั้งใช้งานของอุปกรณ์จากสถานที่ที่มีการใช้งานจริง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จะพิจารณาเลือกสถานที่ที่เข้าดำเนินการ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C6AFA">
        <w:rPr>
          <w:rFonts w:ascii="TH SarabunPSK" w:hAnsi="TH SarabunPSK" w:cs="TH SarabunPSK" w:hint="cs"/>
          <w:sz w:val="32"/>
          <w:szCs w:val="32"/>
          <w:cs/>
        </w:rPr>
        <w:t>โดยเรียงลำดับความสำคัญของสถานที่ติดตั้ง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ใช้งานโดยเรียงจากมากไปน้อย</w:t>
      </w:r>
      <w:r w:rsidRPr="00BC6AFA">
        <w:rPr>
          <w:rFonts w:ascii="TH SarabunPSK" w:hAnsi="TH SarabunPSK" w:cs="TH SarabunPSK" w:hint="cs"/>
          <w:sz w:val="32"/>
          <w:szCs w:val="32"/>
          <w:cs/>
        </w:rPr>
        <w:t xml:space="preserve"> ดังนี้      </w:t>
      </w:r>
    </w:p>
    <w:p w14:paraId="3A40C04F" w14:textId="77777777" w:rsidR="004D245C" w:rsidRDefault="004D245C" w:rsidP="004D245C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การไฟฟ้าส่วนภูมิภาค</w:t>
      </w:r>
      <w:r w:rsidRPr="00BC6AFA">
        <w:rPr>
          <w:rFonts w:ascii="TH SarabunPSK" w:hAnsi="TH SarabunPSK" w:cs="TH SarabunPSK"/>
          <w:sz w:val="32"/>
          <w:szCs w:val="32"/>
        </w:rPr>
        <w:t xml:space="preserve">, </w:t>
      </w:r>
      <w:r w:rsidRPr="00BC6AFA">
        <w:rPr>
          <w:rFonts w:ascii="TH SarabunPSK" w:hAnsi="TH SarabunPSK" w:cs="TH SarabunPSK" w:hint="cs"/>
          <w:sz w:val="32"/>
          <w:szCs w:val="32"/>
          <w:cs/>
        </w:rPr>
        <w:t>การไฟฟ้านครหลวง และ การไฟฟ้าฝ่ายผลิตแห่งประเทศไทย</w:t>
      </w:r>
    </w:p>
    <w:p w14:paraId="611E5FAD" w14:textId="77777777" w:rsidR="004D245C" w:rsidRDefault="004D245C" w:rsidP="004D245C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สถานีไฟฟ้าของเอกชนในประเทศไทย</w:t>
      </w:r>
    </w:p>
    <w:p w14:paraId="65496CE7" w14:textId="77777777" w:rsidR="004D245C" w:rsidRDefault="004D245C" w:rsidP="004D245C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C6AFA">
        <w:rPr>
          <w:rFonts w:ascii="TH SarabunPSK" w:hAnsi="TH SarabunPSK" w:cs="TH SarabunPSK" w:hint="cs"/>
          <w:sz w:val="32"/>
          <w:szCs w:val="32"/>
          <w:cs/>
        </w:rPr>
        <w:t>สถานีไฟฟ้าของหน่วยงานที่ให้บริการสาธารณูปโภคด้านพลังงานในประเทศไทยหรือใกล้เคียง</w:t>
      </w:r>
    </w:p>
    <w:p w14:paraId="4CE3B9D3" w14:textId="77777777" w:rsidR="004D245C" w:rsidRPr="00BC6AFA" w:rsidRDefault="004D245C" w:rsidP="004D245C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สถานีไฟฟ้าของเอกชนในต่างประเทศ</w:t>
      </w:r>
    </w:p>
    <w:p w14:paraId="575CC0AC" w14:textId="77777777" w:rsidR="004D245C" w:rsidRPr="00BC6AFA" w:rsidRDefault="004D245C" w:rsidP="004D245C">
      <w:pPr>
        <w:pStyle w:val="a6"/>
        <w:ind w:left="207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9632C4B" w14:textId="172E2FBB" w:rsidR="00710DD7" w:rsidRPr="004D245C" w:rsidRDefault="00710DD7" w:rsidP="004D245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710DD7" w:rsidRPr="004D245C" w:rsidSect="004D245C">
      <w:pgSz w:w="16838" w:h="11906" w:orient="landscape"/>
      <w:pgMar w:top="993" w:right="993" w:bottom="1133" w:left="85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2E95" w14:textId="77777777" w:rsidR="006A4CB4" w:rsidRDefault="006A4CB4" w:rsidP="00383273">
      <w:pPr>
        <w:spacing w:after="0" w:line="240" w:lineRule="auto"/>
      </w:pPr>
      <w:r>
        <w:separator/>
      </w:r>
    </w:p>
  </w:endnote>
  <w:endnote w:type="continuationSeparator" w:id="0">
    <w:p w14:paraId="0C6B7D4E" w14:textId="77777777" w:rsidR="006A4CB4" w:rsidRDefault="006A4CB4" w:rsidP="0038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BDBF" w14:textId="77777777" w:rsidR="006A4CB4" w:rsidRDefault="006A4CB4" w:rsidP="00383273">
      <w:pPr>
        <w:spacing w:after="0" w:line="240" w:lineRule="auto"/>
      </w:pPr>
      <w:r>
        <w:separator/>
      </w:r>
    </w:p>
  </w:footnote>
  <w:footnote w:type="continuationSeparator" w:id="0">
    <w:p w14:paraId="651DB659" w14:textId="77777777" w:rsidR="006A4CB4" w:rsidRDefault="006A4CB4" w:rsidP="0038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FDF7" w14:textId="7D0A4B08" w:rsidR="0069049B" w:rsidRPr="00A31C61" w:rsidRDefault="0069049B" w:rsidP="00383273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A31C61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Pr="00A31C61">
      <w:rPr>
        <w:rFonts w:ascii="TH SarabunPSK" w:hAnsi="TH SarabunPSK" w:cs="TH SarabunPSK"/>
        <w:sz w:val="32"/>
        <w:szCs w:val="32"/>
      </w:rPr>
      <w:t>F-PL-01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A38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3769C"/>
    <w:multiLevelType w:val="hybridMultilevel"/>
    <w:tmpl w:val="BDA01E58"/>
    <w:lvl w:ilvl="0" w:tplc="AF76E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854FAF"/>
    <w:multiLevelType w:val="hybridMultilevel"/>
    <w:tmpl w:val="2D461CF6"/>
    <w:lvl w:ilvl="0" w:tplc="E702D98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797A10BD"/>
    <w:multiLevelType w:val="hybridMultilevel"/>
    <w:tmpl w:val="5776CC3C"/>
    <w:lvl w:ilvl="0" w:tplc="A53A2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89"/>
    <w:rsid w:val="00004016"/>
    <w:rsid w:val="000061DB"/>
    <w:rsid w:val="00020F16"/>
    <w:rsid w:val="0003391E"/>
    <w:rsid w:val="00073AA5"/>
    <w:rsid w:val="0009406C"/>
    <w:rsid w:val="000A5E7B"/>
    <w:rsid w:val="000C03EC"/>
    <w:rsid w:val="00141E54"/>
    <w:rsid w:val="00162669"/>
    <w:rsid w:val="00162EA4"/>
    <w:rsid w:val="00171B09"/>
    <w:rsid w:val="001C62BE"/>
    <w:rsid w:val="00200BDC"/>
    <w:rsid w:val="00216079"/>
    <w:rsid w:val="00235BC3"/>
    <w:rsid w:val="00264060"/>
    <w:rsid w:val="002A2B9B"/>
    <w:rsid w:val="002B139B"/>
    <w:rsid w:val="00326189"/>
    <w:rsid w:val="00334EE8"/>
    <w:rsid w:val="00350E66"/>
    <w:rsid w:val="00383273"/>
    <w:rsid w:val="00396175"/>
    <w:rsid w:val="003D2D82"/>
    <w:rsid w:val="003D5232"/>
    <w:rsid w:val="003F127A"/>
    <w:rsid w:val="004655B9"/>
    <w:rsid w:val="00480842"/>
    <w:rsid w:val="004D245C"/>
    <w:rsid w:val="004E5371"/>
    <w:rsid w:val="004F5ED8"/>
    <w:rsid w:val="004F75A8"/>
    <w:rsid w:val="005235E2"/>
    <w:rsid w:val="006057C8"/>
    <w:rsid w:val="006266E3"/>
    <w:rsid w:val="00651300"/>
    <w:rsid w:val="006627B6"/>
    <w:rsid w:val="0069049B"/>
    <w:rsid w:val="006A4CB4"/>
    <w:rsid w:val="006D3407"/>
    <w:rsid w:val="007042DB"/>
    <w:rsid w:val="00710DD7"/>
    <w:rsid w:val="00731CB3"/>
    <w:rsid w:val="007563AA"/>
    <w:rsid w:val="00774768"/>
    <w:rsid w:val="007D3027"/>
    <w:rsid w:val="007D336C"/>
    <w:rsid w:val="00815B68"/>
    <w:rsid w:val="00854061"/>
    <w:rsid w:val="00883D5B"/>
    <w:rsid w:val="008B2A6C"/>
    <w:rsid w:val="008F6FEA"/>
    <w:rsid w:val="00924C81"/>
    <w:rsid w:val="00943A38"/>
    <w:rsid w:val="00970A67"/>
    <w:rsid w:val="00993F91"/>
    <w:rsid w:val="009A51ED"/>
    <w:rsid w:val="009B327B"/>
    <w:rsid w:val="009F3A30"/>
    <w:rsid w:val="00A20146"/>
    <w:rsid w:val="00A31C61"/>
    <w:rsid w:val="00A31CAC"/>
    <w:rsid w:val="00A37456"/>
    <w:rsid w:val="00A44F74"/>
    <w:rsid w:val="00A540C6"/>
    <w:rsid w:val="00A63C87"/>
    <w:rsid w:val="00A748DB"/>
    <w:rsid w:val="00AE43F7"/>
    <w:rsid w:val="00AE6A4F"/>
    <w:rsid w:val="00B0665F"/>
    <w:rsid w:val="00B600E7"/>
    <w:rsid w:val="00B7194A"/>
    <w:rsid w:val="00BC6AFA"/>
    <w:rsid w:val="00BC7916"/>
    <w:rsid w:val="00BD54EA"/>
    <w:rsid w:val="00BF1292"/>
    <w:rsid w:val="00BF621D"/>
    <w:rsid w:val="00C82FE9"/>
    <w:rsid w:val="00C8662A"/>
    <w:rsid w:val="00CD2FE6"/>
    <w:rsid w:val="00CE4CD0"/>
    <w:rsid w:val="00D370E2"/>
    <w:rsid w:val="00D92A85"/>
    <w:rsid w:val="00DA7F1E"/>
    <w:rsid w:val="00DE00C7"/>
    <w:rsid w:val="00E01FF2"/>
    <w:rsid w:val="00E239E1"/>
    <w:rsid w:val="00E41C09"/>
    <w:rsid w:val="00E50686"/>
    <w:rsid w:val="00E54260"/>
    <w:rsid w:val="00EF012B"/>
    <w:rsid w:val="00EF0C5A"/>
    <w:rsid w:val="00F0272D"/>
    <w:rsid w:val="00F44711"/>
    <w:rsid w:val="00FE0F4B"/>
    <w:rsid w:val="00FF1951"/>
    <w:rsid w:val="00FF32F1"/>
    <w:rsid w:val="0CD235DC"/>
    <w:rsid w:val="0F043C11"/>
    <w:rsid w:val="39192AAA"/>
    <w:rsid w:val="4D7F43DA"/>
    <w:rsid w:val="6D0A8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1753"/>
  <w15:docId w15:val="{7615173B-2885-480C-A5F6-F97B03EF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0A67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2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7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83273"/>
  </w:style>
  <w:style w:type="paragraph" w:styleId="a9">
    <w:name w:val="footer"/>
    <w:basedOn w:val="a"/>
    <w:link w:val="aa"/>
    <w:uiPriority w:val="99"/>
    <w:unhideWhenUsed/>
    <w:rsid w:val="0038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8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CBC3-64C9-4657-891B-6C6DD799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puthawat wiriyakitikun</dc:creator>
  <cp:lastModifiedBy>Surachat Padkornburee</cp:lastModifiedBy>
  <cp:revision>70</cp:revision>
  <cp:lastPrinted>2023-01-25T07:27:00Z</cp:lastPrinted>
  <dcterms:created xsi:type="dcterms:W3CDTF">2019-05-10T11:22:00Z</dcterms:created>
  <dcterms:modified xsi:type="dcterms:W3CDTF">2025-06-18T03:43:00Z</dcterms:modified>
</cp:coreProperties>
</file>